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8B5" w:rsidRDefault="007778B5" w:rsidP="007778B5">
      <w:pPr>
        <w:tabs>
          <w:tab w:val="left" w:pos="1120"/>
          <w:tab w:val="left" w:pos="1300"/>
          <w:tab w:val="left" w:pos="1640"/>
        </w:tabs>
        <w:ind w:left="284" w:right="-142"/>
        <w:jc w:val="center"/>
        <w:rPr>
          <w:rFonts w:ascii="Perpetua" w:hAnsi="Perpetua"/>
          <w:b/>
          <w:sz w:val="28"/>
          <w:szCs w:val="28"/>
        </w:rPr>
      </w:pPr>
      <w:r w:rsidRPr="00DF25E2">
        <w:rPr>
          <w:rFonts w:ascii="Perpetua" w:hAnsi="Perpetua"/>
          <w:b/>
        </w:rPr>
        <w:t xml:space="preserve">DICHIARAZIONE A CORREDO DELL’OFFERTA </w:t>
      </w:r>
    </w:p>
    <w:p w:rsidR="00991187" w:rsidRDefault="004E554F" w:rsidP="007778B5">
      <w:pPr>
        <w:tabs>
          <w:tab w:val="left" w:pos="1120"/>
          <w:tab w:val="left" w:pos="1300"/>
          <w:tab w:val="left" w:pos="1640"/>
        </w:tabs>
        <w:ind w:left="284" w:right="-142"/>
        <w:jc w:val="center"/>
        <w:rPr>
          <w:rFonts w:ascii="Perpetua" w:hAnsi="Perpetua"/>
          <w:b/>
          <w:sz w:val="28"/>
          <w:szCs w:val="28"/>
        </w:rPr>
      </w:pPr>
      <w:bookmarkStart w:id="0" w:name="_GoBack"/>
      <w:bookmarkEnd w:id="0"/>
      <w:r>
        <w:rPr>
          <w:rFonts w:ascii="Perpetua" w:hAnsi="Perpetua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2" o:spid="_x0000_s1028" type="#_x0000_t202" style="position:absolute;left:0;text-align:left;margin-left:-1.05pt;margin-top:21.65pt;width:533.25pt;height:235.3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">
            <v:textbox>
              <w:txbxContent>
                <w:p w:rsidR="00CC023F" w:rsidRPr="00AB1250" w:rsidRDefault="00CC023F" w:rsidP="00CC023F">
                  <w:pPr>
                    <w:jc w:val="center"/>
                    <w:rPr>
                      <w:sz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52475" cy="847725"/>
                        <wp:effectExtent l="0" t="0" r="9525" b="9525"/>
                        <wp:docPr id="14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2475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C023F" w:rsidRPr="004800F2" w:rsidRDefault="00CC023F" w:rsidP="00CC023F">
                  <w:pPr>
                    <w:jc w:val="center"/>
                    <w:rPr>
                      <w:rStyle w:val="Enfasidelicata"/>
                      <w:rFonts w:eastAsia="Century"/>
                      <w:b/>
                    </w:rPr>
                  </w:pPr>
                  <w:r w:rsidRPr="004800F2">
                    <w:rPr>
                      <w:rStyle w:val="Enfasidelicata"/>
                      <w:rFonts w:eastAsia="Century"/>
                      <w:b/>
                    </w:rPr>
                    <w:t>Unione dei Comuni “Alto Cilento”</w:t>
                  </w:r>
                </w:p>
                <w:p w:rsidR="00CC023F" w:rsidRPr="004800F2" w:rsidRDefault="00CC023F" w:rsidP="00CC023F">
                  <w:pPr>
                    <w:jc w:val="center"/>
                    <w:rPr>
                      <w:rStyle w:val="Enfasidelicata"/>
                      <w:rFonts w:eastAsia="Century"/>
                      <w:b/>
                    </w:rPr>
                  </w:pPr>
                  <w:r w:rsidRPr="004800F2">
                    <w:rPr>
                      <w:rStyle w:val="Enfasidelicata"/>
                      <w:rFonts w:eastAsia="Century"/>
                      <w:b/>
                    </w:rPr>
                    <w:t>Agropoli - Cicerale - Laureana C.to - Lustra – Prignano Perdifumo C.to - Rutino – Torchiara</w:t>
                  </w:r>
                </w:p>
                <w:p w:rsidR="00CC023F" w:rsidRDefault="00CC023F" w:rsidP="00CC023F">
                  <w:pPr>
                    <w:jc w:val="center"/>
                    <w:rPr>
                      <w:rStyle w:val="Enfasidelicata"/>
                      <w:b/>
                    </w:rPr>
                  </w:pPr>
                  <w:r w:rsidRPr="004800F2">
                    <w:rPr>
                      <w:rStyle w:val="Enfasidelicata"/>
                      <w:b/>
                    </w:rPr>
                    <w:t>Centrale Unica di Committenza</w:t>
                  </w:r>
                </w:p>
                <w:p w:rsidR="00CC023F" w:rsidRDefault="00CC023F" w:rsidP="00CC023F">
                  <w:pPr>
                    <w:jc w:val="center"/>
                    <w:rPr>
                      <w:rStyle w:val="Enfasidelicata"/>
                      <w:rFonts w:eastAsia="Century"/>
                      <w:b/>
                      <w:sz w:val="20"/>
                    </w:rPr>
                  </w:pPr>
                  <w:r w:rsidRPr="00CC537E">
                    <w:rPr>
                      <w:rStyle w:val="Enfasidelicata"/>
                      <w:rFonts w:eastAsia="Century"/>
                      <w:sz w:val="20"/>
                    </w:rPr>
                    <w:t xml:space="preserve">Piazza della Repubblica, 3 Agropoli (SA) </w:t>
                  </w:r>
                  <w:r w:rsidRPr="00CC537E">
                    <w:rPr>
                      <w:rStyle w:val="Enfasidelicata"/>
                      <w:rFonts w:eastAsia="Century"/>
                      <w:b/>
                      <w:sz w:val="20"/>
                    </w:rPr>
                    <w:t>: mail:</w:t>
                  </w:r>
                  <w:hyperlink r:id="rId6">
                    <w:r w:rsidRPr="00CC537E">
                      <w:rPr>
                        <w:rStyle w:val="Enfasidelicata"/>
                        <w:rFonts w:eastAsia="Century"/>
                        <w:b/>
                        <w:sz w:val="20"/>
                      </w:rPr>
                      <w:t xml:space="preserve">altocilento.cuc@gmail.com  - </w:t>
                    </w:r>
                  </w:hyperlink>
                  <w:r w:rsidRPr="00CC537E">
                    <w:rPr>
                      <w:rStyle w:val="Enfasidelicata"/>
                      <w:rFonts w:eastAsia="Century"/>
                      <w:b/>
                      <w:sz w:val="20"/>
                    </w:rPr>
                    <w:t xml:space="preserve">pec: </w:t>
                  </w:r>
                  <w:hyperlink r:id="rId7">
                    <w:r w:rsidRPr="00CC537E">
                      <w:rPr>
                        <w:rStyle w:val="Enfasidelicata"/>
                        <w:rFonts w:eastAsia="Century"/>
                        <w:b/>
                        <w:sz w:val="20"/>
                      </w:rPr>
                      <w:t>altocilento.cuc@pec.it</w:t>
                    </w:r>
                  </w:hyperlink>
                </w:p>
                <w:p w:rsidR="00CC023F" w:rsidRDefault="00CC023F" w:rsidP="00CC023F">
                  <w:pPr>
                    <w:pStyle w:val="Titolo2"/>
                    <w:tabs>
                      <w:tab w:val="left" w:pos="8476"/>
                    </w:tabs>
                    <w:spacing w:before="69" w:line="276" w:lineRule="auto"/>
                    <w:ind w:right="117"/>
                    <w:rPr>
                      <w:rFonts w:cs="Calibri"/>
                    </w:rPr>
                  </w:pPr>
                </w:p>
                <w:p w:rsidR="00CC023F" w:rsidRDefault="00CC023F" w:rsidP="00CC023F">
                  <w:pPr>
                    <w:pStyle w:val="Corpodeltesto"/>
                    <w:spacing w:line="276" w:lineRule="auto"/>
                    <w:ind w:left="284" w:right="717"/>
                    <w:jc w:val="both"/>
                    <w:rPr>
                      <w:b/>
                    </w:rPr>
                  </w:pPr>
                  <w:r w:rsidRPr="004254D2">
                    <w:rPr>
                      <w:rFonts w:cs="Calibri"/>
                    </w:rPr>
                    <w:t>OGGETTO</w:t>
                  </w:r>
                  <w:r>
                    <w:rPr>
                      <w:rFonts w:cs="Calibri"/>
                    </w:rPr>
                    <w:t xml:space="preserve">: </w:t>
                  </w:r>
                  <w:r w:rsidRPr="0097606E">
                    <w:rPr>
                      <w:b/>
                    </w:rPr>
                    <w:t>L’APPALTO DEL SERVIZIO DI RACCOLTA,TRASPORTO</w:t>
                  </w:r>
                  <w:r>
                    <w:rPr>
                      <w:b/>
                    </w:rPr>
                    <w:t>,</w:t>
                  </w:r>
                  <w:r w:rsidRPr="0097606E">
                    <w:rPr>
                      <w:b/>
                    </w:rPr>
                    <w:t xml:space="preserve"> CONFERIMENTO E SMALTIMENTO DEI RIFIUTI URBANI DIFFERENZIATI E NON DIFFERENZIATI CON IL SISTEMA PORTA A PORTAE SERVIZI </w:t>
                  </w:r>
                  <w:r>
                    <w:rPr>
                      <w:b/>
                    </w:rPr>
                    <w:t xml:space="preserve">COMPLEMENTARI DI IGIENE URBANA  DEL COMUNE DI RUTINO. </w:t>
                  </w:r>
                </w:p>
                <w:p w:rsidR="003C787B" w:rsidRDefault="003C787B" w:rsidP="003C787B">
                  <w:pPr>
                    <w:pStyle w:val="Corpodeltesto"/>
                    <w:spacing w:line="360" w:lineRule="auto"/>
                    <w:ind w:left="284" w:right="734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GARA N.: ANACA7008507 - CUP D19H18000190004 - CIG 7403773AC0</w:t>
                  </w:r>
                </w:p>
                <w:p w:rsidR="003C787B" w:rsidRDefault="003C787B" w:rsidP="00CC023F">
                  <w:pPr>
                    <w:pStyle w:val="Corpodeltesto"/>
                    <w:spacing w:line="276" w:lineRule="auto"/>
                    <w:ind w:left="284" w:right="717"/>
                    <w:jc w:val="both"/>
                    <w:rPr>
                      <w:b/>
                    </w:rPr>
                  </w:pPr>
                </w:p>
                <w:p w:rsidR="00991187" w:rsidRPr="00776DDD" w:rsidRDefault="00991187" w:rsidP="00991187">
                  <w:pPr>
                    <w:jc w:val="center"/>
                    <w:rPr>
                      <w:rFonts w:ascii="Calibri" w:hAnsi="Calibri" w:cs="Calibri"/>
                      <w:b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</w:p>
    <w:p w:rsidR="00224208" w:rsidRDefault="00224208" w:rsidP="007778B5">
      <w:pPr>
        <w:tabs>
          <w:tab w:val="left" w:pos="1120"/>
          <w:tab w:val="left" w:pos="1300"/>
          <w:tab w:val="left" w:pos="1640"/>
        </w:tabs>
        <w:ind w:left="284" w:right="-142"/>
        <w:jc w:val="center"/>
        <w:rPr>
          <w:rFonts w:ascii="Perpetua" w:hAnsi="Perpetua"/>
          <w:b/>
          <w:sz w:val="28"/>
          <w:szCs w:val="28"/>
        </w:rPr>
      </w:pPr>
    </w:p>
    <w:p w:rsidR="00012292" w:rsidRPr="00DF25E2" w:rsidRDefault="00012292" w:rsidP="007778B5">
      <w:pPr>
        <w:tabs>
          <w:tab w:val="left" w:pos="1120"/>
          <w:tab w:val="left" w:pos="1300"/>
          <w:tab w:val="left" w:pos="1640"/>
        </w:tabs>
        <w:ind w:left="284" w:right="-142"/>
        <w:jc w:val="both"/>
        <w:rPr>
          <w:rFonts w:ascii="Perpetua" w:hAnsi="Perpetua"/>
          <w:sz w:val="20"/>
        </w:rPr>
      </w:pPr>
    </w:p>
    <w:p w:rsidR="007778B5" w:rsidRPr="00DF25E2" w:rsidRDefault="007778B5" w:rsidP="007778B5">
      <w:pPr>
        <w:tabs>
          <w:tab w:val="left" w:pos="1120"/>
          <w:tab w:val="left" w:pos="1300"/>
          <w:tab w:val="left" w:pos="1640"/>
          <w:tab w:val="left" w:pos="2080"/>
        </w:tabs>
        <w:spacing w:line="480" w:lineRule="auto"/>
        <w:ind w:left="284" w:right="-142"/>
        <w:jc w:val="both"/>
        <w:rPr>
          <w:rFonts w:ascii="Perpetua" w:hAnsi="Perpetua"/>
          <w:sz w:val="21"/>
          <w:szCs w:val="21"/>
        </w:rPr>
      </w:pPr>
      <w:r w:rsidRPr="00DF25E2">
        <w:rPr>
          <w:rFonts w:ascii="Perpetua" w:hAnsi="Perpetua"/>
          <w:sz w:val="21"/>
          <w:szCs w:val="21"/>
        </w:rPr>
        <w:t>Il sottoscritto _________________________________________</w:t>
      </w:r>
      <w:r w:rsidR="00012292">
        <w:rPr>
          <w:rFonts w:ascii="Perpetua" w:hAnsi="Perpetua"/>
          <w:sz w:val="21"/>
          <w:szCs w:val="21"/>
        </w:rPr>
        <w:t>_____________________</w:t>
      </w:r>
    </w:p>
    <w:p w:rsidR="007778B5" w:rsidRPr="00DF25E2" w:rsidRDefault="007778B5" w:rsidP="007778B5">
      <w:pPr>
        <w:tabs>
          <w:tab w:val="left" w:pos="1120"/>
          <w:tab w:val="left" w:pos="1300"/>
          <w:tab w:val="left" w:pos="1640"/>
          <w:tab w:val="left" w:pos="2080"/>
        </w:tabs>
        <w:spacing w:line="480" w:lineRule="auto"/>
        <w:ind w:left="284" w:right="-142"/>
        <w:jc w:val="both"/>
        <w:rPr>
          <w:rFonts w:ascii="Perpetua" w:hAnsi="Perpetua"/>
          <w:sz w:val="21"/>
          <w:szCs w:val="21"/>
        </w:rPr>
      </w:pPr>
      <w:r w:rsidRPr="00DF25E2">
        <w:rPr>
          <w:rFonts w:ascii="Perpetua" w:hAnsi="Perpetua"/>
          <w:sz w:val="21"/>
          <w:szCs w:val="21"/>
        </w:rPr>
        <w:t>n</w:t>
      </w:r>
      <w:r w:rsidR="00012292">
        <w:rPr>
          <w:rFonts w:ascii="Perpetua" w:hAnsi="Perpetua"/>
          <w:sz w:val="21"/>
          <w:szCs w:val="21"/>
        </w:rPr>
        <w:t>ato il ____________________</w:t>
      </w:r>
      <w:r w:rsidRPr="00DF25E2">
        <w:rPr>
          <w:rFonts w:ascii="Perpetua" w:hAnsi="Perpetua"/>
          <w:sz w:val="21"/>
          <w:szCs w:val="21"/>
        </w:rPr>
        <w:t xml:space="preserve"> a ___________________</w:t>
      </w:r>
      <w:r w:rsidR="00012292">
        <w:rPr>
          <w:rFonts w:ascii="Perpetua" w:hAnsi="Perpetua"/>
          <w:sz w:val="21"/>
          <w:szCs w:val="21"/>
        </w:rPr>
        <w:t>_________________________</w:t>
      </w:r>
    </w:p>
    <w:p w:rsidR="007778B5" w:rsidRPr="00DF25E2" w:rsidRDefault="007778B5" w:rsidP="007778B5">
      <w:pPr>
        <w:tabs>
          <w:tab w:val="left" w:pos="1120"/>
          <w:tab w:val="left" w:pos="1300"/>
          <w:tab w:val="left" w:pos="1640"/>
          <w:tab w:val="left" w:pos="2080"/>
        </w:tabs>
        <w:spacing w:line="480" w:lineRule="auto"/>
        <w:ind w:left="284" w:right="-142"/>
        <w:jc w:val="both"/>
        <w:rPr>
          <w:rFonts w:ascii="Perpetua" w:hAnsi="Perpetua"/>
          <w:sz w:val="21"/>
          <w:szCs w:val="21"/>
        </w:rPr>
      </w:pPr>
      <w:r w:rsidRPr="00DF25E2">
        <w:rPr>
          <w:rFonts w:ascii="Perpetua" w:hAnsi="Perpetua"/>
          <w:sz w:val="21"/>
          <w:szCs w:val="21"/>
        </w:rPr>
        <w:t>codice fiscale n° ____________________________________________</w:t>
      </w:r>
    </w:p>
    <w:p w:rsidR="007778B5" w:rsidRPr="00DF25E2" w:rsidRDefault="007778B5" w:rsidP="007778B5">
      <w:pPr>
        <w:tabs>
          <w:tab w:val="left" w:pos="1120"/>
          <w:tab w:val="left" w:pos="1300"/>
          <w:tab w:val="left" w:pos="1640"/>
          <w:tab w:val="left" w:pos="2080"/>
        </w:tabs>
        <w:spacing w:line="480" w:lineRule="auto"/>
        <w:ind w:left="284" w:right="-142"/>
        <w:jc w:val="both"/>
        <w:rPr>
          <w:rFonts w:ascii="Perpetua" w:hAnsi="Perpetua"/>
          <w:sz w:val="21"/>
          <w:szCs w:val="21"/>
        </w:rPr>
      </w:pPr>
      <w:r w:rsidRPr="00DF25E2">
        <w:rPr>
          <w:rFonts w:ascii="Perpetua" w:hAnsi="Perpetua"/>
          <w:sz w:val="21"/>
          <w:szCs w:val="21"/>
        </w:rPr>
        <w:t>in qualità  di ________________________________________</w:t>
      </w:r>
      <w:r w:rsidR="00012292">
        <w:rPr>
          <w:rFonts w:ascii="Perpetua" w:hAnsi="Perpetua"/>
          <w:sz w:val="21"/>
          <w:szCs w:val="21"/>
        </w:rPr>
        <w:t>_____________________</w:t>
      </w:r>
      <w:r w:rsidRPr="00DF25E2">
        <w:rPr>
          <w:rFonts w:ascii="Perpetua" w:hAnsi="Perpetua"/>
          <w:sz w:val="21"/>
          <w:szCs w:val="21"/>
        </w:rPr>
        <w:t>_</w:t>
      </w:r>
    </w:p>
    <w:p w:rsidR="007778B5" w:rsidRPr="00DF25E2" w:rsidRDefault="007778B5" w:rsidP="007778B5">
      <w:pPr>
        <w:tabs>
          <w:tab w:val="left" w:pos="1120"/>
          <w:tab w:val="left" w:pos="1300"/>
          <w:tab w:val="left" w:pos="1640"/>
          <w:tab w:val="left" w:pos="2080"/>
        </w:tabs>
        <w:spacing w:line="480" w:lineRule="auto"/>
        <w:ind w:left="284" w:right="-142"/>
        <w:jc w:val="both"/>
        <w:rPr>
          <w:rFonts w:ascii="Perpetua" w:hAnsi="Perpetua"/>
          <w:sz w:val="21"/>
          <w:szCs w:val="21"/>
        </w:rPr>
      </w:pPr>
      <w:r w:rsidRPr="00DF25E2">
        <w:rPr>
          <w:rFonts w:ascii="Perpetua" w:hAnsi="Perpetua"/>
          <w:sz w:val="21"/>
          <w:szCs w:val="21"/>
        </w:rPr>
        <w:t>per l’impresa __________________________________________</w:t>
      </w:r>
      <w:r w:rsidR="00012292">
        <w:rPr>
          <w:rFonts w:ascii="Perpetua" w:hAnsi="Perpetua"/>
          <w:sz w:val="21"/>
          <w:szCs w:val="21"/>
        </w:rPr>
        <w:t>____________________</w:t>
      </w:r>
    </w:p>
    <w:p w:rsidR="007778B5" w:rsidRDefault="007778B5" w:rsidP="001E5A88">
      <w:pPr>
        <w:autoSpaceDE w:val="0"/>
        <w:autoSpaceDN w:val="0"/>
        <w:adjustRightInd w:val="0"/>
        <w:spacing w:before="120"/>
        <w:jc w:val="center"/>
        <w:rPr>
          <w:rFonts w:ascii="Andalus" w:hAnsi="Andalus" w:cs="Andalus"/>
          <w:b/>
          <w:i/>
          <w:sz w:val="20"/>
        </w:rPr>
      </w:pPr>
      <w:r w:rsidRPr="00DF25E2">
        <w:rPr>
          <w:rFonts w:ascii="Andalus" w:hAnsi="Andalus" w:cs="Andalus"/>
          <w:b/>
          <w:i/>
          <w:sz w:val="20"/>
        </w:rPr>
        <w:t>DICHIARA</w:t>
      </w:r>
    </w:p>
    <w:p w:rsidR="004F72AB" w:rsidRPr="00DF25E2" w:rsidRDefault="004F72AB" w:rsidP="001E5A88">
      <w:pPr>
        <w:autoSpaceDE w:val="0"/>
        <w:autoSpaceDN w:val="0"/>
        <w:adjustRightInd w:val="0"/>
        <w:spacing w:before="120"/>
        <w:jc w:val="center"/>
        <w:rPr>
          <w:rFonts w:ascii="Andalus" w:hAnsi="Andalus" w:cs="Andalus"/>
          <w:b/>
          <w:i/>
          <w:sz w:val="20"/>
        </w:rPr>
      </w:pPr>
    </w:p>
    <w:p w:rsidR="007778B5" w:rsidRPr="00DF25E2" w:rsidRDefault="007778B5" w:rsidP="001E5A88">
      <w:pPr>
        <w:numPr>
          <w:ilvl w:val="3"/>
          <w:numId w:val="11"/>
        </w:numPr>
        <w:tabs>
          <w:tab w:val="left" w:pos="426"/>
        </w:tabs>
        <w:autoSpaceDE w:val="0"/>
        <w:autoSpaceDN w:val="0"/>
        <w:adjustRightInd w:val="0"/>
        <w:ind w:left="284" w:firstLine="0"/>
        <w:jc w:val="both"/>
        <w:rPr>
          <w:rFonts w:ascii="Andalus" w:hAnsi="Andalus" w:cs="Andalus"/>
          <w:sz w:val="19"/>
          <w:szCs w:val="19"/>
        </w:rPr>
      </w:pPr>
      <w:r w:rsidRPr="00DF25E2">
        <w:rPr>
          <w:rFonts w:ascii="Andalus" w:hAnsi="Andalus" w:cs="Andalus"/>
          <w:sz w:val="19"/>
          <w:szCs w:val="19"/>
        </w:rPr>
        <w:t>di essere informato che la mancata osservanza degli obblighi derivanti dalle suddette clausole comporterà l’applicazione dei provvedimenti e delle sanzioni all’uopo previsti ai medesimi articoli, oltre che ai provvedimenti e alle sanzioni p</w:t>
      </w:r>
      <w:r w:rsidR="007C51B6">
        <w:rPr>
          <w:rFonts w:ascii="Andalus" w:hAnsi="Andalus" w:cs="Andalus"/>
          <w:sz w:val="19"/>
          <w:szCs w:val="19"/>
        </w:rPr>
        <w:t xml:space="preserve">reviste dalla normativa vigente e di </w:t>
      </w:r>
      <w:r w:rsidRPr="00DF25E2">
        <w:rPr>
          <w:rFonts w:ascii="Andalus" w:hAnsi="Andalus" w:cs="Andalus"/>
          <w:sz w:val="19"/>
          <w:szCs w:val="19"/>
        </w:rPr>
        <w:t>rispettare tutti gli obblighi concernenti la tracciabilità dei flussi finanziari di cui alla Legge 13.08.2010 n°136.</w:t>
      </w:r>
    </w:p>
    <w:p w:rsidR="007778B5" w:rsidRPr="00DF25E2" w:rsidRDefault="007778B5" w:rsidP="001E5A88">
      <w:pPr>
        <w:numPr>
          <w:ilvl w:val="3"/>
          <w:numId w:val="11"/>
        </w:numPr>
        <w:tabs>
          <w:tab w:val="left" w:pos="426"/>
        </w:tabs>
        <w:autoSpaceDE w:val="0"/>
        <w:autoSpaceDN w:val="0"/>
        <w:adjustRightInd w:val="0"/>
        <w:ind w:left="284" w:firstLine="0"/>
        <w:jc w:val="both"/>
        <w:rPr>
          <w:rFonts w:ascii="Andalus" w:hAnsi="Andalus" w:cs="Andalus"/>
          <w:sz w:val="19"/>
          <w:szCs w:val="19"/>
        </w:rPr>
      </w:pPr>
      <w:r w:rsidRPr="00DF25E2">
        <w:rPr>
          <w:rFonts w:ascii="Andalus" w:hAnsi="Andalus" w:cs="Andalus"/>
          <w:sz w:val="19"/>
          <w:szCs w:val="19"/>
        </w:rPr>
        <w:t>di essere informato che la mancata osservanza degli obblighi derivanti dalla suddetta dichiarazione comporterà l'applicazione delle sanzioni previste dalla normativa vigente.</w:t>
      </w:r>
    </w:p>
    <w:p w:rsidR="007778B5" w:rsidRPr="00DF25E2" w:rsidRDefault="007778B5" w:rsidP="007778B5">
      <w:pPr>
        <w:tabs>
          <w:tab w:val="left" w:pos="1120"/>
          <w:tab w:val="left" w:pos="1300"/>
          <w:tab w:val="left" w:pos="1360"/>
          <w:tab w:val="left" w:pos="1640"/>
          <w:tab w:val="left" w:pos="2080"/>
          <w:tab w:val="left" w:pos="3828"/>
          <w:tab w:val="center" w:pos="4580"/>
          <w:tab w:val="center" w:pos="6280"/>
        </w:tabs>
        <w:spacing w:line="360" w:lineRule="auto"/>
        <w:ind w:left="440" w:right="-142" w:hanging="156"/>
        <w:jc w:val="both"/>
        <w:rPr>
          <w:rFonts w:ascii="Andalus" w:hAnsi="Andalus" w:cs="Andalus"/>
          <w:szCs w:val="22"/>
        </w:rPr>
      </w:pPr>
    </w:p>
    <w:p w:rsidR="007778B5" w:rsidRPr="00DF25E2" w:rsidRDefault="007778B5" w:rsidP="007778B5">
      <w:pPr>
        <w:tabs>
          <w:tab w:val="left" w:pos="1120"/>
          <w:tab w:val="left" w:pos="1300"/>
          <w:tab w:val="left" w:pos="1360"/>
          <w:tab w:val="left" w:pos="1640"/>
          <w:tab w:val="left" w:pos="2080"/>
          <w:tab w:val="left" w:pos="3828"/>
          <w:tab w:val="center" w:pos="4580"/>
          <w:tab w:val="center" w:pos="6280"/>
        </w:tabs>
        <w:spacing w:line="360" w:lineRule="auto"/>
        <w:ind w:left="440" w:right="-142" w:hanging="156"/>
        <w:jc w:val="both"/>
        <w:rPr>
          <w:rFonts w:ascii="Andalus" w:hAnsi="Andalus" w:cs="Andalus"/>
          <w:szCs w:val="22"/>
        </w:rPr>
      </w:pPr>
      <w:r w:rsidRPr="00DF25E2">
        <w:rPr>
          <w:rFonts w:ascii="Andalus" w:hAnsi="Andalus" w:cs="Andalus"/>
          <w:szCs w:val="22"/>
        </w:rPr>
        <w:t xml:space="preserve">____________________________ lì __________________ </w:t>
      </w:r>
    </w:p>
    <w:p w:rsidR="007778B5" w:rsidRPr="00DF25E2" w:rsidRDefault="007778B5" w:rsidP="007778B5">
      <w:pPr>
        <w:spacing w:line="360" w:lineRule="auto"/>
        <w:ind w:left="440" w:right="-142" w:hanging="156"/>
        <w:jc w:val="both"/>
        <w:rPr>
          <w:rFonts w:ascii="Andalus" w:hAnsi="Andalus" w:cs="Andalus"/>
          <w:szCs w:val="22"/>
        </w:rPr>
      </w:pPr>
      <w:r w:rsidRPr="00DF25E2">
        <w:rPr>
          <w:rFonts w:ascii="Andalus" w:hAnsi="Andalus" w:cs="Andalus"/>
          <w:szCs w:val="22"/>
        </w:rPr>
        <w:tab/>
      </w:r>
      <w:r w:rsidRPr="00DF25E2">
        <w:rPr>
          <w:rFonts w:ascii="Andalus" w:hAnsi="Andalus" w:cs="Andalus"/>
          <w:szCs w:val="22"/>
        </w:rPr>
        <w:tab/>
      </w:r>
      <w:r w:rsidRPr="00DF25E2">
        <w:rPr>
          <w:rFonts w:ascii="Andalus" w:hAnsi="Andalus" w:cs="Andalus"/>
          <w:szCs w:val="22"/>
        </w:rPr>
        <w:tab/>
      </w:r>
      <w:r w:rsidRPr="00DF25E2">
        <w:rPr>
          <w:rFonts w:ascii="Andalus" w:hAnsi="Andalus" w:cs="Andalus"/>
          <w:szCs w:val="22"/>
        </w:rPr>
        <w:tab/>
      </w:r>
      <w:r w:rsidRPr="00DF25E2">
        <w:rPr>
          <w:rFonts w:ascii="Andalus" w:hAnsi="Andalus" w:cs="Andalus"/>
          <w:szCs w:val="22"/>
        </w:rPr>
        <w:tab/>
      </w:r>
      <w:r w:rsidRPr="00DF25E2">
        <w:rPr>
          <w:rFonts w:ascii="Andalus" w:hAnsi="Andalus" w:cs="Andalus"/>
          <w:szCs w:val="22"/>
        </w:rPr>
        <w:tab/>
      </w:r>
      <w:r w:rsidRPr="00DF25E2">
        <w:rPr>
          <w:rFonts w:ascii="Andalus" w:hAnsi="Andalus" w:cs="Andalus"/>
          <w:szCs w:val="22"/>
        </w:rPr>
        <w:tab/>
      </w:r>
      <w:r w:rsidRPr="00DF25E2">
        <w:rPr>
          <w:rFonts w:ascii="Andalus" w:hAnsi="Andalus" w:cs="Andalus"/>
          <w:szCs w:val="22"/>
        </w:rPr>
        <w:tab/>
      </w:r>
      <w:r w:rsidRPr="00DF25E2">
        <w:rPr>
          <w:rFonts w:ascii="Andalus" w:hAnsi="Andalus" w:cs="Andalus"/>
          <w:szCs w:val="22"/>
        </w:rPr>
        <w:tab/>
        <w:t>Il Legale Rappresentante</w:t>
      </w:r>
    </w:p>
    <w:p w:rsidR="007778B5" w:rsidRPr="00DF25E2" w:rsidRDefault="007778B5" w:rsidP="007778B5">
      <w:pPr>
        <w:tabs>
          <w:tab w:val="left" w:pos="1120"/>
          <w:tab w:val="left" w:pos="1300"/>
          <w:tab w:val="left" w:pos="1360"/>
          <w:tab w:val="left" w:pos="1640"/>
          <w:tab w:val="left" w:pos="2080"/>
          <w:tab w:val="left" w:pos="3828"/>
          <w:tab w:val="center" w:pos="4580"/>
          <w:tab w:val="center" w:pos="6280"/>
        </w:tabs>
        <w:spacing w:line="360" w:lineRule="auto"/>
        <w:ind w:left="440" w:right="-142" w:hanging="156"/>
        <w:jc w:val="both"/>
        <w:rPr>
          <w:rFonts w:ascii="Andalus" w:hAnsi="Andalus" w:cs="Andalus"/>
          <w:szCs w:val="22"/>
        </w:rPr>
      </w:pPr>
      <w:r w:rsidRPr="00DF25E2">
        <w:tab/>
      </w:r>
      <w:r w:rsidRPr="00DF25E2">
        <w:tab/>
      </w:r>
      <w:r w:rsidRPr="00DF25E2">
        <w:tab/>
      </w:r>
      <w:r w:rsidRPr="00DF25E2">
        <w:tab/>
      </w:r>
      <w:r w:rsidRPr="00DF25E2">
        <w:tab/>
      </w:r>
      <w:r w:rsidRPr="00DF25E2">
        <w:tab/>
      </w:r>
      <w:r w:rsidRPr="00DF25E2">
        <w:tab/>
      </w:r>
      <w:r w:rsidRPr="00DF25E2">
        <w:tab/>
        <w:t xml:space="preserve">              _________________________________________</w:t>
      </w:r>
    </w:p>
    <w:p w:rsidR="007778B5" w:rsidRPr="00DF25E2" w:rsidRDefault="007778B5" w:rsidP="007778B5">
      <w:pPr>
        <w:pStyle w:val="sche3"/>
        <w:spacing w:before="120"/>
        <w:ind w:right="-375"/>
        <w:rPr>
          <w:rFonts w:ascii="Andalus" w:hAnsi="Andalus" w:cs="Andalus"/>
          <w:b/>
          <w:i/>
          <w:sz w:val="22"/>
          <w:szCs w:val="22"/>
          <w:u w:val="single"/>
          <w:lang w:val="it-IT"/>
        </w:rPr>
      </w:pPr>
      <w:r w:rsidRPr="00DF25E2">
        <w:rPr>
          <w:rFonts w:ascii="Andalus" w:hAnsi="Andalus" w:cs="Andalus"/>
          <w:b/>
          <w:i/>
          <w:sz w:val="22"/>
          <w:szCs w:val="22"/>
          <w:lang w:val="it-IT"/>
        </w:rPr>
        <w:t xml:space="preserve">N.B. </w:t>
      </w:r>
      <w:r w:rsidRPr="00DF25E2">
        <w:rPr>
          <w:rFonts w:ascii="Andalus" w:hAnsi="Andalus" w:cs="Andalus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identità  del sottoscrittore. </w:t>
      </w:r>
    </w:p>
    <w:p w:rsidR="00012292" w:rsidRDefault="00012292" w:rsidP="007778B5">
      <w:pPr>
        <w:pStyle w:val="sche3"/>
        <w:spacing w:before="120"/>
        <w:ind w:right="-375"/>
        <w:rPr>
          <w:rFonts w:ascii="Perpetua" w:hAnsi="Perpetua"/>
          <w:b/>
          <w:i/>
          <w:sz w:val="22"/>
          <w:szCs w:val="22"/>
          <w:u w:val="single"/>
          <w:lang w:val="it-IT"/>
        </w:rPr>
      </w:pPr>
    </w:p>
    <w:sectPr w:rsidR="00012292" w:rsidSect="00DE777E">
      <w:pgSz w:w="12240" w:h="15840"/>
      <w:pgMar w:top="1418" w:right="1134" w:bottom="1134" w:left="1134" w:header="720" w:footer="720" w:gutter="0"/>
      <w:paperSrc w:first="262" w:other="262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4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3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8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1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2"/>
  </w:num>
  <w:num w:numId="5">
    <w:abstractNumId w:val="16"/>
  </w:num>
  <w:num w:numId="6">
    <w:abstractNumId w:val="25"/>
  </w:num>
  <w:num w:numId="7">
    <w:abstractNumId w:val="4"/>
  </w:num>
  <w:num w:numId="8">
    <w:abstractNumId w:val="1"/>
  </w:num>
  <w:num w:numId="9">
    <w:abstractNumId w:val="13"/>
  </w:num>
  <w:num w:numId="10">
    <w:abstractNumId w:val="5"/>
  </w:num>
  <w:num w:numId="11">
    <w:abstractNumId w:val="30"/>
  </w:num>
  <w:num w:numId="12">
    <w:abstractNumId w:val="14"/>
  </w:num>
  <w:num w:numId="13">
    <w:abstractNumId w:val="20"/>
  </w:num>
  <w:num w:numId="14">
    <w:abstractNumId w:val="10"/>
  </w:num>
  <w:num w:numId="15">
    <w:abstractNumId w:val="21"/>
  </w:num>
  <w:num w:numId="16">
    <w:abstractNumId w:val="23"/>
  </w:num>
  <w:num w:numId="17">
    <w:abstractNumId w:val="26"/>
  </w:num>
  <w:num w:numId="18">
    <w:abstractNumId w:val="8"/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"/>
  </w:num>
  <w:num w:numId="22">
    <w:abstractNumId w:val="29"/>
  </w:num>
  <w:num w:numId="23">
    <w:abstractNumId w:val="22"/>
  </w:num>
  <w:num w:numId="24">
    <w:abstractNumId w:val="7"/>
  </w:num>
  <w:num w:numId="25">
    <w:abstractNumId w:val="17"/>
  </w:num>
  <w:num w:numId="26">
    <w:abstractNumId w:val="0"/>
  </w:num>
  <w:num w:numId="27">
    <w:abstractNumId w:val="15"/>
  </w:num>
  <w:num w:numId="28">
    <w:abstractNumId w:val="31"/>
  </w:num>
  <w:num w:numId="29">
    <w:abstractNumId w:val="19"/>
  </w:num>
  <w:num w:numId="30">
    <w:abstractNumId w:val="3"/>
  </w:num>
  <w:num w:numId="31">
    <w:abstractNumId w:val="27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compat>
    <w:useFELayout/>
  </w:compat>
  <w:rsids>
    <w:rsidRoot w:val="007778B5"/>
    <w:rsid w:val="00012292"/>
    <w:rsid w:val="00027CC7"/>
    <w:rsid w:val="00031565"/>
    <w:rsid w:val="00035BBD"/>
    <w:rsid w:val="0004027A"/>
    <w:rsid w:val="000D6B5F"/>
    <w:rsid w:val="000E75D3"/>
    <w:rsid w:val="0011200D"/>
    <w:rsid w:val="00144B15"/>
    <w:rsid w:val="00174033"/>
    <w:rsid w:val="001B360D"/>
    <w:rsid w:val="001D0BA6"/>
    <w:rsid w:val="001E5A88"/>
    <w:rsid w:val="00224208"/>
    <w:rsid w:val="00297128"/>
    <w:rsid w:val="002C75F8"/>
    <w:rsid w:val="003303A6"/>
    <w:rsid w:val="003A6C8B"/>
    <w:rsid w:val="003C4EA6"/>
    <w:rsid w:val="003C787B"/>
    <w:rsid w:val="00407862"/>
    <w:rsid w:val="004E554F"/>
    <w:rsid w:val="004F72AB"/>
    <w:rsid w:val="00531599"/>
    <w:rsid w:val="006017F4"/>
    <w:rsid w:val="006060A7"/>
    <w:rsid w:val="00776DDD"/>
    <w:rsid w:val="007778B5"/>
    <w:rsid w:val="0078559F"/>
    <w:rsid w:val="007C51B6"/>
    <w:rsid w:val="00843887"/>
    <w:rsid w:val="00885669"/>
    <w:rsid w:val="008A1D92"/>
    <w:rsid w:val="00903E33"/>
    <w:rsid w:val="009217AC"/>
    <w:rsid w:val="00936715"/>
    <w:rsid w:val="009403CE"/>
    <w:rsid w:val="00960739"/>
    <w:rsid w:val="00974608"/>
    <w:rsid w:val="00991187"/>
    <w:rsid w:val="009D3844"/>
    <w:rsid w:val="009D5D13"/>
    <w:rsid w:val="009E599E"/>
    <w:rsid w:val="00A47009"/>
    <w:rsid w:val="00A522A6"/>
    <w:rsid w:val="00A57FD9"/>
    <w:rsid w:val="00A87965"/>
    <w:rsid w:val="00B67CDC"/>
    <w:rsid w:val="00B85BC6"/>
    <w:rsid w:val="00BD0880"/>
    <w:rsid w:val="00C94BA8"/>
    <w:rsid w:val="00CC023F"/>
    <w:rsid w:val="00D666E7"/>
    <w:rsid w:val="00D7478E"/>
    <w:rsid w:val="00DE0ACF"/>
    <w:rsid w:val="00DE777E"/>
    <w:rsid w:val="00DF25E2"/>
    <w:rsid w:val="00E026DD"/>
    <w:rsid w:val="00E60625"/>
    <w:rsid w:val="00EC3A28"/>
    <w:rsid w:val="00F0417C"/>
    <w:rsid w:val="00FD3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deltesto">
    <w:name w:val="Body Text"/>
    <w:basedOn w:val="Normale"/>
    <w:link w:val="Corpodel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deltestoCarattere">
    <w:name w:val="Corpo del testo Carattere"/>
    <w:link w:val="Corpodel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styleId="Testofumetto">
    <w:name w:val="Balloon Text"/>
    <w:basedOn w:val="Normale"/>
    <w:link w:val="TestofumettoCarattere"/>
    <w:rsid w:val="00DE77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DE777E"/>
    <w:rPr>
      <w:rFonts w:ascii="Tahoma" w:hAnsi="Tahoma" w:cs="Tahoma"/>
      <w:sz w:val="16"/>
      <w:szCs w:val="16"/>
    </w:rPr>
  </w:style>
  <w:style w:type="character" w:styleId="Enfasidelicata">
    <w:name w:val="Subtle Emphasis"/>
    <w:uiPriority w:val="19"/>
    <w:qFormat/>
    <w:rsid w:val="00CC023F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styleId="Testofumetto">
    <w:name w:val="Balloon Text"/>
    <w:basedOn w:val="Normale"/>
    <w:link w:val="TestofumettoCarattere"/>
    <w:rsid w:val="00DE77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DE777E"/>
    <w:rPr>
      <w:rFonts w:ascii="Tahoma" w:hAnsi="Tahoma" w:cs="Tahoma"/>
      <w:sz w:val="16"/>
      <w:szCs w:val="16"/>
    </w:rPr>
  </w:style>
  <w:style w:type="character" w:styleId="Enfasidelicata">
    <w:name w:val="Subtle Emphasis"/>
    <w:uiPriority w:val="19"/>
    <w:qFormat/>
    <w:rsid w:val="00CC023F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tocilento.cuc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tocilento.cuc@gmail.com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MACINA DOMENICO</dc:creator>
  <cp:lastModifiedBy>Utente</cp:lastModifiedBy>
  <cp:revision>4</cp:revision>
  <cp:lastPrinted>2017-05-11T12:37:00Z</cp:lastPrinted>
  <dcterms:created xsi:type="dcterms:W3CDTF">2018-02-22T17:00:00Z</dcterms:created>
  <dcterms:modified xsi:type="dcterms:W3CDTF">2018-03-09T09:31:00Z</dcterms:modified>
</cp:coreProperties>
</file>