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3F90E009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1CF9A856" w14:textId="77777777" w:rsidR="004822BA" w:rsidRPr="004822BA" w:rsidRDefault="004822BA" w:rsidP="004822BA">
      <w:pPr>
        <w:widowControl w:val="0"/>
        <w:tabs>
          <w:tab w:val="left" w:pos="0"/>
        </w:tabs>
        <w:autoSpaceDE w:val="0"/>
        <w:autoSpaceDN w:val="0"/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4822BA">
        <w:rPr>
          <w:rFonts w:ascii="Times New Roman" w:hAnsi="Times New Roman"/>
          <w:b/>
          <w:noProof/>
          <w:spacing w:val="-1"/>
          <w:sz w:val="36"/>
          <w:szCs w:val="16"/>
        </w:rPr>
        <w:drawing>
          <wp:inline distT="0" distB="0" distL="0" distR="0" wp14:anchorId="526C701A" wp14:editId="2515792D">
            <wp:extent cx="661398" cy="936345"/>
            <wp:effectExtent l="0" t="0" r="571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081" cy="94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BA144" w14:textId="77777777" w:rsidR="004822BA" w:rsidRPr="004822BA" w:rsidRDefault="004822BA" w:rsidP="004822BA">
      <w:pPr>
        <w:widowControl w:val="0"/>
        <w:tabs>
          <w:tab w:val="left" w:pos="0"/>
        </w:tabs>
        <w:autoSpaceDE w:val="0"/>
        <w:autoSpaceDN w:val="0"/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4822BA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4822BA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4822BA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4822BA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4822BA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4822BA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4822BA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4822BA">
        <w:rPr>
          <w:rFonts w:ascii="Times New Roman" w:hAnsi="Times New Roman"/>
          <w:b/>
          <w:noProof/>
          <w:spacing w:val="-1"/>
          <w:sz w:val="36"/>
          <w:szCs w:val="16"/>
        </w:rPr>
        <w:t>TORCHIARA</w:t>
      </w:r>
      <w:r w:rsidRPr="004822BA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926861F" w14:textId="77777777" w:rsidR="004822BA" w:rsidRPr="004822BA" w:rsidRDefault="004822BA" w:rsidP="004822BA">
      <w:pPr>
        <w:widowControl w:val="0"/>
        <w:autoSpaceDE w:val="0"/>
        <w:autoSpaceDN w:val="0"/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4822BA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4822BA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4822BA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4822BA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4822BA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45F413A0" w14:textId="77777777" w:rsidR="004822BA" w:rsidRPr="004822BA" w:rsidRDefault="004822BA" w:rsidP="004822BA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4822BA">
        <w:rPr>
          <w:rFonts w:ascii="Times New Roman" w:eastAsia="Garamond" w:hAnsi="Times New Roman"/>
          <w:noProof/>
          <w:spacing w:val="-1"/>
          <w:sz w:val="20"/>
          <w:szCs w:val="18"/>
        </w:rPr>
        <w:t>Settore Lavori Pubblici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FA1BC17" w14:textId="77777777" w:rsidR="004822BA" w:rsidRPr="004822BA" w:rsidRDefault="004822BA" w:rsidP="004822BA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4822BA">
        <w:rPr>
          <w:rFonts w:ascii="Times New Roman" w:eastAsia="Garamond" w:hAnsi="Times New Roman"/>
          <w:noProof/>
          <w:spacing w:val="-1"/>
          <w:sz w:val="20"/>
          <w:szCs w:val="18"/>
        </w:rPr>
        <w:t>Via Roma, 1 - 84076 - Torchiara (SA)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4822BA">
        <w:rPr>
          <w:rFonts w:ascii="Times New Roman" w:eastAsia="Garamond" w:hAnsi="Times New Roman"/>
          <w:noProof/>
          <w:spacing w:val="-1"/>
          <w:sz w:val="20"/>
          <w:szCs w:val="18"/>
        </w:rPr>
        <w:t>0974/831102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AB98577" w14:textId="77777777" w:rsidR="004822BA" w:rsidRPr="004822BA" w:rsidRDefault="004822BA" w:rsidP="004822BA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4822BA">
        <w:rPr>
          <w:rFonts w:ascii="Times New Roman" w:eastAsia="Garamond" w:hAnsi="Times New Roman"/>
          <w:noProof/>
          <w:spacing w:val="-1"/>
          <w:sz w:val="20"/>
          <w:szCs w:val="18"/>
        </w:rPr>
        <w:t>https://www.halleyweb.com/c065147/hh/index.php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4822BA">
        <w:rPr>
          <w:rFonts w:ascii="Times New Roman" w:eastAsia="Garamond" w:hAnsi="Times New Roman"/>
          <w:noProof/>
          <w:spacing w:val="-1"/>
          <w:sz w:val="20"/>
          <w:szCs w:val="18"/>
        </w:rPr>
        <w:t>ufficiotecnico@comunetorchiara.it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7A41E82A" w14:textId="77777777" w:rsidR="004822BA" w:rsidRPr="004822BA" w:rsidRDefault="004822BA" w:rsidP="004822BA">
      <w:pPr>
        <w:widowControl w:val="0"/>
        <w:autoSpaceDE w:val="0"/>
        <w:autoSpaceDN w:val="0"/>
        <w:jc w:val="center"/>
        <w:rPr>
          <w:rFonts w:ascii="Times New Roman" w:eastAsia="Garamond" w:hAnsi="Times New Roman"/>
          <w:i/>
          <w:szCs w:val="22"/>
          <w:lang w:val="en-US"/>
        </w:rPr>
      </w:pPr>
      <w:r w:rsidRPr="004822BA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4822BA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4822BA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info@pec.comunetorchiara.it</w:t>
      </w:r>
      <w:r w:rsidRPr="004822BA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D748D77" w14:textId="77777777" w:rsidR="004822BA" w:rsidRPr="004822BA" w:rsidRDefault="004822BA" w:rsidP="004822BA">
      <w:pPr>
        <w:widowControl w:val="0"/>
        <w:autoSpaceDE w:val="0"/>
        <w:autoSpaceDN w:val="0"/>
        <w:rPr>
          <w:rFonts w:ascii="Times New Roman" w:eastAsia="Calibri Light" w:hAnsi="Times New Roman"/>
          <w:sz w:val="20"/>
          <w:szCs w:val="18"/>
          <w:lang w:val="en-US" w:eastAsia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4822BA" w:rsidRPr="004822BA" w14:paraId="14463B25" w14:textId="77777777" w:rsidTr="004822BA">
        <w:trPr>
          <w:trHeight w:hRule="exact" w:val="979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03D6DA66" w14:textId="77777777" w:rsidR="004822BA" w:rsidRPr="004822BA" w:rsidRDefault="004822BA" w:rsidP="004822BA">
            <w:pPr>
              <w:widowControl w:val="0"/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  <w:lang w:eastAsia="en-US"/>
              </w:rPr>
            </w:pPr>
            <w:r w:rsidRPr="004822BA">
              <w:rPr>
                <w:rFonts w:ascii="Times New Roman" w:eastAsia="Calibri" w:hAnsi="Times New Roman"/>
                <w:b/>
                <w:spacing w:val="-1"/>
                <w:sz w:val="28"/>
                <w:szCs w:val="18"/>
                <w:lang w:eastAsia="en-US"/>
              </w:rPr>
              <w:t>ALLEGATO C</w:t>
            </w:r>
          </w:p>
          <w:p w14:paraId="0B63F1F7" w14:textId="648532E0" w:rsidR="004822BA" w:rsidRPr="004822BA" w:rsidRDefault="004822BA" w:rsidP="004822BA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  <w:r w:rsidRPr="004822BA">
              <w:rPr>
                <w:rFonts w:ascii="Times New Roman" w:eastAsia="Calibri" w:hAnsi="Times New Roman"/>
                <w:b/>
                <w:spacing w:val="-1"/>
                <w:sz w:val="28"/>
                <w:szCs w:val="18"/>
                <w:lang w:eastAsia="en-US"/>
              </w:rPr>
              <w:t>DICHIARAZIONE DI TRACCIABILITÀ DEI FLUSSI FINANZIARI</w:t>
            </w:r>
          </w:p>
        </w:tc>
      </w:tr>
      <w:tr w:rsidR="004822BA" w:rsidRPr="004822BA" w14:paraId="6E9E2EB7" w14:textId="77777777" w:rsidTr="004822BA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6557A692" w14:textId="77777777" w:rsidR="004822BA" w:rsidRPr="004822BA" w:rsidRDefault="004822BA" w:rsidP="004822BA">
            <w:pPr>
              <w:widowControl w:val="0"/>
              <w:spacing w:line="252" w:lineRule="auto"/>
              <w:ind w:left="193" w:right="190" w:hanging="1"/>
              <w:jc w:val="both"/>
              <w:rPr>
                <w:rFonts w:ascii="Times New Roman" w:eastAsia="Garamond" w:hAnsi="Times New Roman"/>
                <w:spacing w:val="-1"/>
                <w:szCs w:val="22"/>
              </w:rPr>
            </w:pPr>
            <w:r w:rsidRPr="004822BA">
              <w:rPr>
                <w:rFonts w:ascii="Times New Roman" w:eastAsia="Garamond" w:hAnsi="Times New Roman"/>
                <w:spacing w:val="-1"/>
                <w:szCs w:val="22"/>
              </w:rPr>
              <w:fldChar w:fldCharType="begin"/>
            </w:r>
            <w:r w:rsidRPr="004822BA">
              <w:rPr>
                <w:rFonts w:ascii="Times New Roman" w:eastAsia="Garamond" w:hAnsi="Times New Roman"/>
                <w:spacing w:val="-1"/>
                <w:szCs w:val="22"/>
              </w:rPr>
              <w:instrText xml:space="preserve"> MERGEFIELD PROCEDURA_UTILIZZATA </w:instrText>
            </w:r>
            <w:r w:rsidRPr="004822BA">
              <w:rPr>
                <w:rFonts w:ascii="Times New Roman" w:eastAsia="Garamond" w:hAnsi="Times New Roman"/>
                <w:spacing w:val="-1"/>
                <w:szCs w:val="22"/>
              </w:rPr>
              <w:fldChar w:fldCharType="separate"/>
            </w:r>
            <w:r w:rsidRPr="004822BA">
              <w:rPr>
                <w:rFonts w:ascii="Times New Roman" w:eastAsia="Garamond" w:hAnsi="Times New Roman"/>
                <w:noProof/>
                <w:spacing w:val="-1"/>
                <w:szCs w:val="22"/>
              </w:rPr>
              <w:t>Procedura aperta telematica ai sensi dell’art. 71 del D. Lgs. 36/2023 per l’affidamento di contratti pubblici di lavori nei settori ordinari, con il criterio dell’offerta economicamente più vantaggiosa sulla base del miglior rapporto qualità/prezzo.</w:t>
            </w:r>
            <w:r w:rsidRPr="004822BA">
              <w:rPr>
                <w:rFonts w:ascii="Times New Roman" w:eastAsia="Garamond" w:hAnsi="Times New Roman"/>
                <w:spacing w:val="-1"/>
                <w:szCs w:val="22"/>
              </w:rPr>
              <w:fldChar w:fldCharType="end"/>
            </w:r>
          </w:p>
        </w:tc>
      </w:tr>
      <w:tr w:rsidR="004822BA" w:rsidRPr="004822BA" w14:paraId="55334643" w14:textId="77777777" w:rsidTr="004822BA">
        <w:trPr>
          <w:trHeight w:hRule="exact" w:val="1345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4573101A" w14:textId="77777777" w:rsidR="004822BA" w:rsidRPr="004822BA" w:rsidRDefault="004822BA" w:rsidP="004822BA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822BA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6A3D8564" w14:textId="77777777" w:rsidR="004822BA" w:rsidRPr="004822BA" w:rsidRDefault="004822BA" w:rsidP="004822BA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OGGETTO_PROCEDURA </w:instrText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Pr="004822B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Affidamento  dei “Lavori di realizzazione di una struttura da destinare a servizi sociali di comunita”</w:t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822BA" w:rsidRPr="004822BA" w14:paraId="1BED9B97" w14:textId="77777777" w:rsidTr="004822BA">
        <w:trPr>
          <w:trHeight w:hRule="exact" w:val="668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B1B58A0" w14:textId="77777777" w:rsidR="004822BA" w:rsidRPr="004822BA" w:rsidRDefault="004822BA" w:rsidP="004822BA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4822BA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5323B543" w14:textId="77777777" w:rsidR="004822BA" w:rsidRPr="004822BA" w:rsidRDefault="004822BA" w:rsidP="004822BA">
            <w:pPr>
              <w:ind w:left="141" w:right="18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COMUNE DI </w:t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COMUNE </w:instrText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Pr="004822BA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TORCHIARA</w:t>
            </w:r>
            <w:r w:rsidRPr="004822B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822BA" w:rsidRPr="004822BA" w14:paraId="319F4B8C" w14:textId="77777777" w:rsidTr="004822BA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0576B7F1" w14:textId="77777777" w:rsidR="004822BA" w:rsidRPr="004822BA" w:rsidRDefault="004822BA" w:rsidP="004822BA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822BA">
              <w:rPr>
                <w:rFonts w:ascii="Times New Roman" w:eastAsia="Calibri" w:hAnsi="Times New Roman"/>
                <w:b/>
                <w:sz w:val="24"/>
                <w:szCs w:val="22"/>
              </w:rPr>
              <w:t>CUP:</w:t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t xml:space="preserve"> </w:t>
            </w:r>
            <w:r w:rsidRPr="004822BA">
              <w:rPr>
                <w:rFonts w:ascii="Times New Roman" w:eastAsia="Calibri" w:hAnsi="Times New Roman"/>
                <w:bCs/>
                <w:spacing w:val="-1"/>
                <w:sz w:val="24"/>
                <w:szCs w:val="22"/>
              </w:rPr>
              <w:fldChar w:fldCharType="begin"/>
            </w:r>
            <w:r w:rsidRPr="004822BA">
              <w:rPr>
                <w:rFonts w:ascii="Times New Roman" w:eastAsia="Calibri" w:hAnsi="Times New Roman"/>
                <w:bCs/>
                <w:spacing w:val="-1"/>
                <w:sz w:val="24"/>
                <w:szCs w:val="22"/>
              </w:rPr>
              <w:instrText xml:space="preserve"> MERGEFIELD CUP </w:instrText>
            </w:r>
            <w:r w:rsidRPr="004822BA">
              <w:rPr>
                <w:rFonts w:ascii="Times New Roman" w:eastAsia="Calibri" w:hAnsi="Times New Roman"/>
                <w:bCs/>
                <w:spacing w:val="-1"/>
                <w:sz w:val="24"/>
                <w:szCs w:val="22"/>
              </w:rPr>
              <w:fldChar w:fldCharType="separate"/>
            </w:r>
            <w:r w:rsidRPr="004822BA">
              <w:rPr>
                <w:rFonts w:ascii="Times New Roman" w:eastAsia="Calibri" w:hAnsi="Times New Roman"/>
                <w:bCs/>
                <w:noProof/>
                <w:spacing w:val="-1"/>
                <w:sz w:val="24"/>
                <w:szCs w:val="22"/>
              </w:rPr>
              <w:t>I95E22000240006</w:t>
            </w:r>
            <w:r w:rsidRPr="004822BA">
              <w:rPr>
                <w:rFonts w:ascii="Times New Roman" w:eastAsia="Calibri" w:hAnsi="Times New Roman"/>
                <w:bCs/>
                <w:spacing w:val="-1"/>
                <w:sz w:val="24"/>
                <w:szCs w:val="22"/>
              </w:rPr>
              <w:fldChar w:fldCharType="end"/>
            </w:r>
          </w:p>
        </w:tc>
        <w:tc>
          <w:tcPr>
            <w:tcW w:w="4678" w:type="dxa"/>
            <w:shd w:val="clear" w:color="auto" w:fill="DBE5F1"/>
          </w:tcPr>
          <w:p w14:paraId="367B41FD" w14:textId="77777777" w:rsidR="004822BA" w:rsidRPr="004822BA" w:rsidRDefault="004822BA" w:rsidP="004822BA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822BA">
              <w:rPr>
                <w:rFonts w:ascii="Times New Roman" w:eastAsia="Calibri" w:hAnsi="Times New Roman"/>
                <w:b/>
                <w:sz w:val="24"/>
                <w:szCs w:val="22"/>
              </w:rPr>
              <w:t>CIG:</w:t>
            </w:r>
            <w:r w:rsidRPr="004822BA">
              <w:rPr>
                <w:rFonts w:ascii="Times New Roman" w:eastAsia="Calibri" w:hAnsi="Times New Roman"/>
                <w:bCs/>
                <w:spacing w:val="-1"/>
                <w:sz w:val="24"/>
                <w:szCs w:val="22"/>
              </w:rPr>
              <w:t xml:space="preserve"> </w:t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fldChar w:fldCharType="begin"/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instrText xml:space="preserve"> MERGEFIELD CIG </w:instrText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fldChar w:fldCharType="separate"/>
            </w:r>
            <w:r w:rsidRPr="004822BA">
              <w:rPr>
                <w:rFonts w:ascii="Times New Roman" w:eastAsia="Calibri" w:hAnsi="Times New Roman"/>
                <w:bCs/>
                <w:noProof/>
                <w:sz w:val="24"/>
                <w:szCs w:val="22"/>
              </w:rPr>
              <w:t>A02540F2E6</w:t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fldChar w:fldCharType="end"/>
            </w:r>
          </w:p>
        </w:tc>
      </w:tr>
      <w:tr w:rsidR="004822BA" w:rsidRPr="004822BA" w14:paraId="6AC375F7" w14:textId="77777777" w:rsidTr="004822BA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4721FC05" w14:textId="77777777" w:rsidR="004822BA" w:rsidRPr="004822BA" w:rsidRDefault="004822BA" w:rsidP="004822BA">
            <w:pPr>
              <w:widowControl w:val="0"/>
              <w:spacing w:line="285" w:lineRule="exact"/>
              <w:jc w:val="center"/>
              <w:rPr>
                <w:rFonts w:ascii="Times New Roman" w:eastAsia="Calibri" w:hAnsi="Times New Roman"/>
                <w:b/>
                <w:sz w:val="24"/>
                <w:szCs w:val="22"/>
              </w:rPr>
            </w:pPr>
            <w:r w:rsidRPr="004822BA">
              <w:rPr>
                <w:rFonts w:ascii="Times New Roman" w:eastAsia="Calibri" w:hAnsi="Times New Roman"/>
                <w:b/>
                <w:sz w:val="24"/>
                <w:szCs w:val="22"/>
              </w:rPr>
              <w:t>Numero gara ANAC</w:t>
            </w:r>
          </w:p>
        </w:tc>
        <w:tc>
          <w:tcPr>
            <w:tcW w:w="4678" w:type="dxa"/>
            <w:shd w:val="clear" w:color="auto" w:fill="DBE5F1"/>
          </w:tcPr>
          <w:p w14:paraId="7DCE3490" w14:textId="77777777" w:rsidR="004822BA" w:rsidRPr="004822BA" w:rsidRDefault="004822BA" w:rsidP="004822BA">
            <w:pPr>
              <w:widowControl w:val="0"/>
              <w:spacing w:line="285" w:lineRule="exact"/>
              <w:jc w:val="center"/>
              <w:rPr>
                <w:rFonts w:ascii="Times New Roman" w:eastAsia="Calibri" w:hAnsi="Times New Roman"/>
                <w:bCs/>
                <w:sz w:val="24"/>
                <w:szCs w:val="22"/>
              </w:rPr>
            </w:pP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fldChar w:fldCharType="begin"/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instrText xml:space="preserve"> MERGEFIELD N_GARA_ANAC </w:instrText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fldChar w:fldCharType="separate"/>
            </w:r>
            <w:r w:rsidRPr="004822BA">
              <w:rPr>
                <w:rFonts w:ascii="Times New Roman" w:eastAsia="Calibri" w:hAnsi="Times New Roman"/>
                <w:bCs/>
                <w:noProof/>
                <w:sz w:val="24"/>
                <w:szCs w:val="22"/>
              </w:rPr>
              <w:t>9404813</w:t>
            </w:r>
            <w:r w:rsidRPr="004822BA">
              <w:rPr>
                <w:rFonts w:ascii="Times New Roman" w:eastAsia="Calibri" w:hAnsi="Times New Roman"/>
                <w:bCs/>
                <w:sz w:val="24"/>
                <w:szCs w:val="22"/>
              </w:rPr>
              <w:fldChar w:fldCharType="end"/>
            </w:r>
          </w:p>
        </w:tc>
      </w:tr>
    </w:tbl>
    <w:p w14:paraId="67917618" w14:textId="77777777" w:rsidR="004822BA" w:rsidRPr="004822BA" w:rsidRDefault="004822BA" w:rsidP="004822BA">
      <w:pPr>
        <w:widowControl w:val="0"/>
        <w:autoSpaceDE w:val="0"/>
        <w:autoSpaceDN w:val="0"/>
        <w:rPr>
          <w:rFonts w:ascii="Times New Roman" w:eastAsia="Calibri Light" w:hAnsi="Times New Roman"/>
          <w:sz w:val="20"/>
          <w:szCs w:val="18"/>
          <w:lang w:eastAsia="en-US"/>
        </w:rPr>
      </w:pPr>
    </w:p>
    <w:p w14:paraId="33EF8120" w14:textId="77777777" w:rsidR="004822BA" w:rsidRDefault="004822BA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</w:p>
    <w:bookmarkEnd w:id="0"/>
    <w:p w14:paraId="1D9063C4" w14:textId="77777777" w:rsidR="0098305F" w:rsidRDefault="0098305F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3B644451" w14:textId="04DB59C9" w:rsidR="000E7211" w:rsidRDefault="000E7211" w:rsidP="004822BA">
      <w:pPr>
        <w:ind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B3434E3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_________________________________(______________________)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di </w:t>
      </w:r>
      <w:r>
        <w:t xml:space="preserve"> </w:t>
      </w:r>
      <w:r w:rsidRPr="00DA0F0A">
        <w:t>______________________________________________________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______________________(__)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identità  del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4822BA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r w:rsidR="004822BA">
            <w:fldChar w:fldCharType="begin"/>
          </w:r>
          <w:r w:rsidR="004822BA" w:rsidRPr="004822BA">
            <w:rPr>
              <w:lang w:val="en-US"/>
            </w:rPr>
            <w:instrText xml:space="preserve"> HYPERLINK "mailto:altocilento.cuc@gmail.com" </w:instrText>
          </w:r>
          <w:r w:rsidR="004822BA">
            <w:fldChar w:fldCharType="separate"/>
          </w:r>
          <w:r w:rsidRPr="00E32FA4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t>altocilento.cuc@gmail.com</w:t>
          </w:r>
          <w:r w:rsidR="004822BA">
            <w:rPr>
              <w:rFonts w:ascii="Trebuchet MS" w:eastAsia="Times New Roman" w:hAnsi="Trebuchet MS"/>
              <w:color w:val="0000FF"/>
              <w:sz w:val="18"/>
              <w:szCs w:val="18"/>
              <w:u w:val="single"/>
              <w:lang w:val="en-US" w:eastAsia="ar-SA"/>
            </w:rPr>
            <w:fldChar w:fldCharType="end"/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303A6"/>
    <w:rsid w:val="00332C8C"/>
    <w:rsid w:val="00371161"/>
    <w:rsid w:val="003A6C8B"/>
    <w:rsid w:val="003B5CDA"/>
    <w:rsid w:val="004279DC"/>
    <w:rsid w:val="00477C5F"/>
    <w:rsid w:val="004822BA"/>
    <w:rsid w:val="004928EE"/>
    <w:rsid w:val="004B5A56"/>
    <w:rsid w:val="004E5BC0"/>
    <w:rsid w:val="00514997"/>
    <w:rsid w:val="00531599"/>
    <w:rsid w:val="005729E5"/>
    <w:rsid w:val="005C653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D3844"/>
    <w:rsid w:val="009E599E"/>
    <w:rsid w:val="00A2664A"/>
    <w:rsid w:val="00A47009"/>
    <w:rsid w:val="00A522A6"/>
    <w:rsid w:val="00A87965"/>
    <w:rsid w:val="00AE26FD"/>
    <w:rsid w:val="00AE41AB"/>
    <w:rsid w:val="00B50E2C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358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4019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1</cp:revision>
  <cp:lastPrinted>2016-06-15T07:42:00Z</cp:lastPrinted>
  <dcterms:created xsi:type="dcterms:W3CDTF">2023-08-08T15:50:00Z</dcterms:created>
  <dcterms:modified xsi:type="dcterms:W3CDTF">2023-11-28T09:21:00Z</dcterms:modified>
</cp:coreProperties>
</file>