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E6FA1C" w14:textId="77777777" w:rsidR="00EE53B2" w:rsidRDefault="00EE53B2" w:rsidP="00B157C7">
      <w:pPr>
        <w:pStyle w:val="Titolo6"/>
      </w:pPr>
    </w:p>
    <w:p w14:paraId="2A15B507" w14:textId="77777777" w:rsidR="00EE53B2" w:rsidRDefault="003F6748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6443D408">
          <v:shapetype id="_x0000_t202" coordsize="21600,21600" o:spt="202" path="m,l,21600r21600,l21600,xe">
            <v:stroke joinstyle="miter"/>
            <v:path gradientshapeok="t" o:connecttype="rect"/>
          </v:shapetype>
          <v:shape id="_x0000_s1102" type="#_x0000_t202" style="width:454.65pt;height:173.4pt;mso-left-percent:-10001;mso-top-percent:-10001;mso-position-horizontal:absolute;mso-position-horizontal-relative:char;mso-position-vertical:absolute;mso-position-vertical-relative:line;mso-left-percent:-10001;mso-top-percent:-10001" fillcolor="#d8e2f2" strokeweight=".36pt">
            <v:textbox inset="0,0,0,0">
              <w:txbxContent>
                <w:p w14:paraId="06B7189A" w14:textId="77777777" w:rsidR="00EE53B2" w:rsidRDefault="00EE53B2">
                  <w:pPr>
                    <w:spacing w:before="25" w:line="247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b/>
                      <w:color w:val="00000A"/>
                      <w:w w:val="105"/>
                      <w:sz w:val="17"/>
                    </w:rPr>
                    <w:t xml:space="preserve">N.B.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 DGUE è utilizzato per tutte le procedure di affidamento di contratti di appalto di lavori, servizi e forniture nei settori</w:t>
                  </w:r>
                  <w:r>
                    <w:rPr>
                      <w:rFonts w:ascii="Times New Roman" w:hAnsi="Times New Roman"/>
                      <w:color w:val="00000A"/>
                      <w:spacing w:val="-4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ordinari e nei settori speciali nonché per le procedure di affidamento di contratti di concessione e di partenariato pubblico-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privato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disciplinate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Codice.</w:t>
                  </w:r>
                </w:p>
                <w:p w14:paraId="393778AE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201D6F8C" w14:textId="77777777" w:rsidR="00EE53B2" w:rsidRDefault="00EE53B2">
                  <w:pPr>
                    <w:spacing w:line="247" w:lineRule="auto"/>
                    <w:ind w:left="106" w:right="100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compilato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dall’operatore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informazioni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accompagna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l'offerta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aperte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partecipazione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ristrette,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negoziazione,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dialoghi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partenariati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l'innovazione.</w:t>
                  </w:r>
                </w:p>
                <w:p w14:paraId="244D1A83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3CFEE676" w14:textId="77777777" w:rsidR="00EE53B2" w:rsidRDefault="00EE53B2">
                  <w:pPr>
                    <w:spacing w:before="1" w:line="249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Esso è utilizzato anche nei casi di procedura negoziata senza previa pubblicazione di un bando di gara di cui all’articolo 76,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lettera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a)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Codice;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negli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altri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casi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previsti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predetto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articolo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76,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valutazione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circa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l’opportunità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suo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utilizzo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è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rimessa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alla discrezionalità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della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stazione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appaltante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procedente.</w:t>
                  </w:r>
                </w:p>
                <w:p w14:paraId="19DC12AA" w14:textId="77777777" w:rsidR="00EE53B2" w:rsidRDefault="00EE53B2">
                  <w:pPr>
                    <w:pStyle w:val="Corpotesto"/>
                    <w:rPr>
                      <w:rFonts w:ascii="Times New Roman"/>
                      <w:sz w:val="17"/>
                    </w:rPr>
                  </w:pPr>
                </w:p>
                <w:p w14:paraId="2AC4B669" w14:textId="77777777" w:rsidR="00EE53B2" w:rsidRDefault="00EE53B2">
                  <w:pPr>
                    <w:spacing w:before="1" w:line="247" w:lineRule="auto"/>
                    <w:ind w:left="106" w:right="99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 le procedure di cui all’articolo 50, comma 1, lettere a) e b), di importo inferiore a 40.000 euro, l’articolo 52 del Codice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prevede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gli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operatori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attestano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possesso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sostitutiva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notorietà.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anche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DGUE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consiste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una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avente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cui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all’articolo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47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d.P.R.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445/2000,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tali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fattispecie,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 stazione appaltante ha facoltà di scegliere se predisporre un modello semplificato di dichiarazione oppure se adottare il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privilegiando esigenze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standardizzazione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 uniformità.</w:t>
                  </w:r>
                </w:p>
              </w:txbxContent>
            </v:textbox>
            <w10:anchorlock/>
          </v:shape>
        </w:pict>
      </w:r>
    </w:p>
    <w:p w14:paraId="1DCE9181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18B0D20A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52768ABF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28B5954F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592DBBF5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4A90920D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273FD3B7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56A9E8E6" w14:textId="77777777" w:rsidR="00EE53B2" w:rsidRDefault="003F6748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w:pict w14:anchorId="192A2F78">
          <v:shape id="_x0000_s1029" type="#_x0000_t202" style="position:absolute;margin-left:82.1pt;margin-top:8pt;width:454.65pt;height:132.5pt;z-index:-251671040;mso-wrap-distance-left:0;mso-wrap-distance-right:0;mso-position-horizontal-relative:page" fillcolor="#bfbfbf" strokecolor="#00000a" strokeweight=".36pt">
            <v:textbox inset="0,0,0,0">
              <w:txbxContent>
                <w:p w14:paraId="4A4D2A30" w14:textId="77777777" w:rsidR="00EE53B2" w:rsidRDefault="00EE53B2">
                  <w:pPr>
                    <w:spacing w:before="28" w:line="252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Per le procedure di appalto per le quali è stato pubblicato un avviso di indizione di gara nella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 ufficiale 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automaticamente,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DGUE sia utilizzato il servizio DGUE elettronico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1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). Riferimento della pubblicazione del pertinente avviso o bando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2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 nella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:</w:t>
                  </w:r>
                </w:p>
                <w:p w14:paraId="0D583D8C" w14:textId="77777777" w:rsidR="00EE53B2" w:rsidRDefault="00EE53B2">
                  <w:pPr>
                    <w:pStyle w:val="Corpotesto"/>
                    <w:rPr>
                      <w:rFonts w:ascii="Arial"/>
                      <w:b/>
                      <w:sz w:val="16"/>
                    </w:rPr>
                  </w:pPr>
                </w:p>
                <w:p w14:paraId="0D3DC9A0" w14:textId="77777777" w:rsidR="00EE53B2" w:rsidRDefault="00EE53B2">
                  <w:pPr>
                    <w:pStyle w:val="Corpotesto"/>
                    <w:spacing w:before="5"/>
                    <w:rPr>
                      <w:rFonts w:ascii="Arial"/>
                      <w:b/>
                      <w:sz w:val="18"/>
                    </w:rPr>
                  </w:pPr>
                </w:p>
                <w:p w14:paraId="166CC795" w14:textId="77777777" w:rsidR="00EE53B2" w:rsidRDefault="00EE53B2">
                  <w:pPr>
                    <w:spacing w:before="1"/>
                    <w:ind w:left="106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S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data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 pag.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</w:p>
                <w:p w14:paraId="66316B67" w14:textId="77777777" w:rsidR="00EE53B2" w:rsidRDefault="00EE53B2">
                  <w:pPr>
                    <w:spacing w:before="124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dell'avviso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S: </w:t>
                  </w:r>
                  <w:proofErr w:type="gramStart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  <w:proofErr w:type="gramEnd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]/S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 ][ ][ ]–[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</w:p>
                <w:p w14:paraId="10F24B2D" w14:textId="77777777" w:rsidR="00EE53B2" w:rsidRDefault="00EE53B2">
                  <w:pPr>
                    <w:spacing w:before="125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gara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 della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 appalto:</w:t>
                  </w:r>
                </w:p>
                <w:p w14:paraId="3A3AC162" w14:textId="77777777" w:rsidR="00EE53B2" w:rsidRDefault="00EE53B2">
                  <w:pPr>
                    <w:spacing w:before="119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sussiste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obbligo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europea,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altre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(ad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rimando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ad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livello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nazionale):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proofErr w:type="gramStart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[….</w:t>
                  </w:r>
                  <w:proofErr w:type="gramEnd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</w:p>
              </w:txbxContent>
            </v:textbox>
            <w10:wrap type="topAndBottom" anchorx="page"/>
          </v:shape>
        </w:pict>
      </w:r>
    </w:p>
    <w:p w14:paraId="4F589C17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156904B6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78E6723C" w14:textId="77777777" w:rsidR="00EE53B2" w:rsidRDefault="003F6748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w:pict w14:anchorId="026BCC0A">
          <v:shape id="_x0000_s1030" type="#_x0000_t202" style="position:absolute;margin-left:82.1pt;margin-top:17.65pt;width:454.65pt;height:27.75pt;z-index:-251670016;mso-wrap-distance-left:0;mso-wrap-distance-right:0;mso-position-horizontal-relative:page" fillcolor="#bfbfbf" strokecolor="#00000a" strokeweight=".36pt">
            <v:textbox inset="0,0,0,0">
              <w:txbxContent>
                <w:p w14:paraId="21AB9361" w14:textId="77777777" w:rsidR="00EE53B2" w:rsidRDefault="00EE53B2">
                  <w:pPr>
                    <w:spacing w:before="26" w:line="252" w:lineRule="auto"/>
                    <w:ind w:left="106" w:right="282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parte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automaticamente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che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per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il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DGUE</w:t>
                  </w:r>
                  <w:r>
                    <w:rPr>
                      <w:rFonts w:ascii="Arial" w:eastAsia="Times New Roman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sia utilizzato il servizio DGUE in formato elettronico. In caso contrario tali informazioni devono essere inserite dall'operatore</w:t>
                  </w:r>
                  <w:r>
                    <w:rPr>
                      <w:rFonts w:ascii="Arial" w:eastAsia="Times New Roman"/>
                      <w:b/>
                      <w:spacing w:val="-3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economico.</w:t>
                  </w:r>
                </w:p>
              </w:txbxContent>
            </v:textbox>
            <w10:wrap type="topAndBottom" anchorx="page"/>
          </v:shape>
        </w:pict>
      </w:r>
    </w:p>
    <w:p w14:paraId="3BB969DF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48018AB" w14:textId="77777777" w:rsidTr="00376191">
        <w:trPr>
          <w:trHeight w:val="388"/>
        </w:trPr>
        <w:tc>
          <w:tcPr>
            <w:tcW w:w="4522" w:type="dxa"/>
          </w:tcPr>
          <w:p w14:paraId="531F7670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</w:tcPr>
          <w:p w14:paraId="790F8C23" w14:textId="0747F190" w:rsidR="00186112" w:rsidRPr="00186112" w:rsidRDefault="00EE53B2" w:rsidP="00186112">
            <w:pPr>
              <w:pStyle w:val="TableParagraph"/>
              <w:spacing w:before="122"/>
              <w:rPr>
                <w:rFonts w:ascii="Arial" w:eastAsia="Times New Roman"/>
                <w:b/>
                <w:color w:val="00000A"/>
                <w:w w:val="105"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186112" w14:paraId="4F11E8B0" w14:textId="77777777" w:rsidTr="00DC3D33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213F3F00" w14:textId="77777777" w:rsidR="00186112" w:rsidRPr="00376191" w:rsidRDefault="0018611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4520" w:type="dxa"/>
            <w:vMerge w:val="restart"/>
          </w:tcPr>
          <w:p w14:paraId="6F5BD351" w14:textId="1C9192C9" w:rsidR="00186112" w:rsidRDefault="00186112" w:rsidP="0007328F">
            <w:pPr>
              <w:pStyle w:val="TableParagraph"/>
              <w:spacing w:before="124"/>
              <w:ind w:left="85"/>
              <w:rPr>
                <w:w w:val="104"/>
                <w:sz w:val="13"/>
              </w:rPr>
            </w:pPr>
            <w:r w:rsidRPr="00186112">
              <w:rPr>
                <w:w w:val="104"/>
                <w:sz w:val="13"/>
              </w:rPr>
              <w:t xml:space="preserve">Comune di </w:t>
            </w:r>
            <w:r w:rsidR="00B157C7">
              <w:rPr>
                <w:w w:val="104"/>
                <w:sz w:val="13"/>
              </w:rPr>
              <w:t>Corleto Monforte</w:t>
            </w:r>
          </w:p>
          <w:p w14:paraId="20BB5E00" w14:textId="43382C9C" w:rsidR="00186112" w:rsidRPr="00186112" w:rsidRDefault="003F6748" w:rsidP="0007328F">
            <w:pPr>
              <w:pStyle w:val="TableParagraph"/>
              <w:spacing w:before="124"/>
              <w:ind w:left="85"/>
              <w:rPr>
                <w:w w:val="104"/>
                <w:sz w:val="13"/>
              </w:rPr>
            </w:pPr>
            <w:r w:rsidRPr="003F6748">
              <w:rPr>
                <w:w w:val="104"/>
                <w:sz w:val="13"/>
              </w:rPr>
              <w:t>00497770651</w:t>
            </w:r>
          </w:p>
        </w:tc>
      </w:tr>
      <w:tr w:rsidR="00186112" w14:paraId="7A31B934" w14:textId="77777777" w:rsidTr="00DC3D33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7D1874BC" w14:textId="77777777" w:rsidR="00186112" w:rsidRPr="00376191" w:rsidRDefault="0018611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4520" w:type="dxa"/>
            <w:vMerge/>
          </w:tcPr>
          <w:p w14:paraId="687F6424" w14:textId="2E57A9E4" w:rsidR="00186112" w:rsidRPr="00376191" w:rsidRDefault="00186112" w:rsidP="00376191">
            <w:pPr>
              <w:pStyle w:val="TableParagraph"/>
              <w:spacing w:before="64"/>
              <w:ind w:left="59"/>
              <w:rPr>
                <w:sz w:val="13"/>
              </w:rPr>
            </w:pPr>
          </w:p>
        </w:tc>
      </w:tr>
    </w:tbl>
    <w:p w14:paraId="609AF0F5" w14:textId="77777777" w:rsidR="00EE53B2" w:rsidRDefault="00EE53B2">
      <w:pPr>
        <w:pStyle w:val="Corpotesto"/>
        <w:rPr>
          <w:sz w:val="20"/>
        </w:rPr>
      </w:pPr>
    </w:p>
    <w:p w14:paraId="331AC497" w14:textId="77777777" w:rsidR="00EE53B2" w:rsidRDefault="003F6748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w:pict w14:anchorId="7C7F4D02">
          <v:rect id="_x0000_s1031" style="position:absolute;margin-left:87.6pt;margin-top:9.8pt;width:140.15pt;height:.6pt;z-index:-251668992;mso-wrap-distance-left:0;mso-wrap-distance-right:0;mso-position-horizontal-relative:page" fillcolor="#00000a" stroked="f">
            <w10:wrap type="topAndBottom" anchorx="page"/>
          </v:rect>
        </w:pict>
      </w:r>
    </w:p>
    <w:p w14:paraId="24F4A9AD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591E1D00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734B69F4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2F2CB77E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360"/>
        <w:gridCol w:w="74"/>
        <w:gridCol w:w="4282"/>
      </w:tblGrid>
      <w:tr w:rsidR="00EE53B2" w14:paraId="67FAD72B" w14:textId="77777777" w:rsidTr="00186112">
        <w:trPr>
          <w:trHeight w:val="471"/>
        </w:trPr>
        <w:tc>
          <w:tcPr>
            <w:tcW w:w="4522" w:type="dxa"/>
          </w:tcPr>
          <w:p w14:paraId="61882E5E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716" w:type="dxa"/>
            <w:gridSpan w:val="3"/>
          </w:tcPr>
          <w:p w14:paraId="4067C4EF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186112" w14:paraId="15BACDBF" w14:textId="77777777" w:rsidTr="00B157C7">
        <w:trPr>
          <w:trHeight w:val="637"/>
        </w:trPr>
        <w:tc>
          <w:tcPr>
            <w:tcW w:w="4522" w:type="dxa"/>
          </w:tcPr>
          <w:p w14:paraId="1D1D7E5D" w14:textId="77777777" w:rsidR="00186112" w:rsidRPr="00376191" w:rsidRDefault="0018611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4716" w:type="dxa"/>
            <w:gridSpan w:val="3"/>
            <w:vAlign w:val="center"/>
          </w:tcPr>
          <w:p w14:paraId="77265C96" w14:textId="07AFEA6C" w:rsidR="00186112" w:rsidRPr="00B157C7" w:rsidRDefault="00B157C7" w:rsidP="00B157C7">
            <w:pPr>
              <w:ind w:left="85"/>
              <w:rPr>
                <w:color w:val="00000A"/>
                <w:w w:val="104"/>
                <w:sz w:val="13"/>
              </w:rPr>
            </w:pPr>
            <w:r w:rsidRPr="00B157C7">
              <w:rPr>
                <w:color w:val="00000A"/>
                <w:w w:val="104"/>
                <w:sz w:val="13"/>
              </w:rPr>
              <w:t xml:space="preserve">Affidamento </w:t>
            </w:r>
            <w:r w:rsidRPr="00B157C7">
              <w:rPr>
                <w:color w:val="00000A"/>
                <w:w w:val="104"/>
                <w:sz w:val="13"/>
              </w:rPr>
              <w:t>del servizio</w:t>
            </w:r>
            <w:r w:rsidRPr="00B157C7">
              <w:rPr>
                <w:color w:val="00000A"/>
                <w:w w:val="104"/>
                <w:sz w:val="13"/>
              </w:rPr>
              <w:t xml:space="preserve"> di gestione integrata dei rifiuti solidi urbani e di igiene urbana del comune di Corleto Monforte - Triennio 2024/202</w:t>
            </w:r>
            <w:r>
              <w:rPr>
                <w:color w:val="00000A"/>
                <w:w w:val="104"/>
                <w:sz w:val="13"/>
              </w:rPr>
              <w:t>6</w:t>
            </w:r>
          </w:p>
        </w:tc>
      </w:tr>
      <w:tr w:rsidR="00EE53B2" w14:paraId="1C06E6B0" w14:textId="77777777" w:rsidTr="00186112">
        <w:trPr>
          <w:trHeight w:val="471"/>
        </w:trPr>
        <w:tc>
          <w:tcPr>
            <w:tcW w:w="4522" w:type="dxa"/>
          </w:tcPr>
          <w:p w14:paraId="3A73D78D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360" w:type="dxa"/>
            <w:tcBorders>
              <w:right w:val="nil"/>
            </w:tcBorders>
          </w:tcPr>
          <w:p w14:paraId="09211AC9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560D4D5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575CBE8C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186112" w14:paraId="30E3B1D3" w14:textId="77777777" w:rsidTr="001D57A2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4FCCC202" w14:textId="77777777" w:rsidR="00186112" w:rsidRPr="00376191" w:rsidRDefault="0018611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4716" w:type="dxa"/>
            <w:gridSpan w:val="3"/>
            <w:vMerge w:val="restart"/>
          </w:tcPr>
          <w:p w14:paraId="5E5CECE1" w14:textId="0E4AB5F4" w:rsidR="00CA7090" w:rsidRDefault="00186112" w:rsidP="00186112">
            <w:pPr>
              <w:pStyle w:val="TableParagraph"/>
              <w:spacing w:before="126"/>
              <w:ind w:left="85" w:right="30"/>
              <w:rPr>
                <w:w w:val="104"/>
                <w:sz w:val="13"/>
              </w:rPr>
            </w:pPr>
            <w:r w:rsidRPr="00186112">
              <w:rPr>
                <w:w w:val="104"/>
                <w:sz w:val="13"/>
              </w:rPr>
              <w:t xml:space="preserve">CIG: </w:t>
            </w:r>
            <w:r w:rsidR="00180F9A" w:rsidRPr="00180F9A">
              <w:rPr>
                <w:w w:val="104"/>
                <w:sz w:val="13"/>
              </w:rPr>
              <w:t>B246DD7ED1</w:t>
            </w:r>
          </w:p>
          <w:p w14:paraId="1F72724E" w14:textId="01D94770" w:rsidR="00186112" w:rsidRPr="00186112" w:rsidRDefault="00186112" w:rsidP="00186112">
            <w:pPr>
              <w:pStyle w:val="TableParagraph"/>
              <w:spacing w:before="126"/>
              <w:ind w:left="85" w:right="30"/>
              <w:rPr>
                <w:w w:val="104"/>
                <w:sz w:val="13"/>
              </w:rPr>
            </w:pPr>
            <w:r w:rsidRPr="00186112">
              <w:rPr>
                <w:w w:val="104"/>
                <w:sz w:val="13"/>
              </w:rPr>
              <w:t>CUP</w:t>
            </w:r>
            <w:r w:rsidR="00CA7090">
              <w:rPr>
                <w:w w:val="104"/>
                <w:sz w:val="13"/>
              </w:rPr>
              <w:t>:</w:t>
            </w:r>
            <w:r w:rsidR="00CA7090">
              <w:t xml:space="preserve"> </w:t>
            </w:r>
            <w:r w:rsidR="00180F9A" w:rsidRPr="00180F9A">
              <w:rPr>
                <w:w w:val="104"/>
                <w:sz w:val="13"/>
              </w:rPr>
              <w:t>G99I23001610004</w:t>
            </w:r>
          </w:p>
          <w:p w14:paraId="60517ADF" w14:textId="217B2668" w:rsidR="00186112" w:rsidRPr="00186112" w:rsidRDefault="00186112" w:rsidP="00186112">
            <w:pPr>
              <w:pStyle w:val="TableParagraph"/>
              <w:spacing w:before="126"/>
              <w:ind w:left="85" w:right="30"/>
              <w:rPr>
                <w:sz w:val="13"/>
              </w:rPr>
            </w:pPr>
          </w:p>
        </w:tc>
      </w:tr>
      <w:tr w:rsidR="00186112" w14:paraId="74D0CB24" w14:textId="77777777" w:rsidTr="001D57A2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2A29CC50" w14:textId="77777777" w:rsidR="00186112" w:rsidRPr="00376191" w:rsidRDefault="0018611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4716" w:type="dxa"/>
            <w:gridSpan w:val="3"/>
            <w:vMerge/>
          </w:tcPr>
          <w:p w14:paraId="26430984" w14:textId="5646C00E" w:rsidR="00186112" w:rsidRPr="00376191" w:rsidRDefault="0018611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86112" w14:paraId="7D1E92A9" w14:textId="77777777" w:rsidTr="001D57A2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90E1B25" w14:textId="77777777" w:rsidR="00186112" w:rsidRPr="00376191" w:rsidRDefault="0018611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4716" w:type="dxa"/>
            <w:gridSpan w:val="3"/>
            <w:vMerge/>
            <w:tcBorders>
              <w:bottom w:val="nil"/>
            </w:tcBorders>
          </w:tcPr>
          <w:p w14:paraId="330C6229" w14:textId="7CD7EC47" w:rsidR="00186112" w:rsidRPr="00376191" w:rsidRDefault="0018611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1928FD5" w14:textId="77777777" w:rsidTr="00186112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18ED6072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360" w:type="dxa"/>
            <w:tcBorders>
              <w:top w:val="nil"/>
              <w:right w:val="nil"/>
            </w:tcBorders>
          </w:tcPr>
          <w:p w14:paraId="6599C36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56EA96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00A4E93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7EA4BD76" w14:textId="77777777" w:rsidR="00EE53B2" w:rsidRDefault="003F6748">
      <w:pPr>
        <w:pStyle w:val="Corpotesto"/>
        <w:rPr>
          <w:sz w:val="7"/>
        </w:rPr>
      </w:pPr>
      <w:r>
        <w:rPr>
          <w:noProof/>
          <w:lang w:eastAsia="it-IT"/>
        </w:rPr>
        <w:pict w14:anchorId="3ABA3A78">
          <v:shape id="_x0000_s1032" type="#_x0000_t202" style="position:absolute;margin-left:82.1pt;margin-top:6.1pt;width:454.65pt;height:10.2pt;z-index:-251667968;mso-wrap-distance-left:0;mso-wrap-distance-right:0;mso-position-horizontal-relative:page;mso-position-vertical-relative:text" fillcolor="#bfbfbf" strokecolor="#00000a" strokeweight=".36pt">
            <v:textbox inset="0,0,0,0">
              <w:txbxContent>
                <w:p w14:paraId="4C233C40" w14:textId="77777777" w:rsidR="00EE53B2" w:rsidRDefault="00EE53B2">
                  <w:pPr>
                    <w:spacing w:before="28"/>
                    <w:ind w:left="106"/>
                    <w:rPr>
                      <w:rFonts w:ascii="Arial"/>
                      <w:b/>
                      <w:sz w:val="13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altre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sezioni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del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DGUE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devono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essere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inserite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dall'operatore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economico</w:t>
                  </w:r>
                </w:p>
              </w:txbxContent>
            </v:textbox>
            <w10:wrap type="topAndBottom" anchorx="page"/>
          </v:shape>
        </w:pict>
      </w:r>
    </w:p>
    <w:p w14:paraId="1105506E" w14:textId="77777777" w:rsidR="00EE53B2" w:rsidRDefault="00EE53B2">
      <w:pPr>
        <w:pStyle w:val="Corpotesto"/>
        <w:spacing w:before="2"/>
        <w:rPr>
          <w:sz w:val="25"/>
        </w:rPr>
      </w:pPr>
    </w:p>
    <w:p w14:paraId="13EB497B" w14:textId="77777777" w:rsidR="00EE53B2" w:rsidRDefault="003F6748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1561D800">
          <v:rect id="_x0000_s1033" style="position:absolute;margin-left:87.6pt;margin-top:16.2pt;width:140.15pt;height:.6pt;z-index:-251666944;mso-wrap-distance-left:0;mso-wrap-distance-right:0;mso-position-horizontal-relative:page" fillcolor="#00000a" stroked="f">
            <w10:wrap type="topAndBottom" anchorx="page"/>
          </v:rect>
        </w:pict>
      </w:r>
    </w:p>
    <w:p w14:paraId="446EAC08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64CA7929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4696F3F5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2819E495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0462F529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6363CEE1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0704754B" w14:textId="77777777" w:rsidR="00EE53B2" w:rsidRDefault="00EE53B2">
      <w:pPr>
        <w:pStyle w:val="Corpotesto"/>
        <w:rPr>
          <w:sz w:val="20"/>
        </w:rPr>
      </w:pPr>
    </w:p>
    <w:p w14:paraId="511472C5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7A135F0D" w14:textId="77777777" w:rsidTr="00376191">
        <w:trPr>
          <w:trHeight w:val="388"/>
        </w:trPr>
        <w:tc>
          <w:tcPr>
            <w:tcW w:w="5078" w:type="dxa"/>
          </w:tcPr>
          <w:p w14:paraId="1883D612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14B8369A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6F7AD558" w14:textId="77777777" w:rsidTr="00376191">
        <w:trPr>
          <w:trHeight w:val="389"/>
        </w:trPr>
        <w:tc>
          <w:tcPr>
            <w:tcW w:w="5078" w:type="dxa"/>
          </w:tcPr>
          <w:p w14:paraId="54325CE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2B22C20A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08ED9962" w14:textId="77777777" w:rsidTr="00376191">
        <w:trPr>
          <w:trHeight w:val="821"/>
        </w:trPr>
        <w:tc>
          <w:tcPr>
            <w:tcW w:w="5078" w:type="dxa"/>
          </w:tcPr>
          <w:p w14:paraId="5657776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748C433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43FB99E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64C15C0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4FEB30A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0CB56E14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274CA3B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231BB5C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07A0322D" w14:textId="77777777" w:rsidTr="00376191">
        <w:trPr>
          <w:trHeight w:val="389"/>
        </w:trPr>
        <w:tc>
          <w:tcPr>
            <w:tcW w:w="5078" w:type="dxa"/>
          </w:tcPr>
          <w:p w14:paraId="1E21F9B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1876261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6D598D0B" w14:textId="77777777" w:rsidTr="00376191">
        <w:trPr>
          <w:trHeight w:val="1211"/>
        </w:trPr>
        <w:tc>
          <w:tcPr>
            <w:tcW w:w="5078" w:type="dxa"/>
          </w:tcPr>
          <w:p w14:paraId="27B19874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6332652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1F5F0F7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CE10599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7FA08F5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4DA8688E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50BFE8FA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384A8F58" w14:textId="77777777" w:rsidTr="00376191">
        <w:trPr>
          <w:trHeight w:val="389"/>
        </w:trPr>
        <w:tc>
          <w:tcPr>
            <w:tcW w:w="5078" w:type="dxa"/>
          </w:tcPr>
          <w:p w14:paraId="1F84D11D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4557119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2279C02E" w14:textId="77777777" w:rsidTr="00376191">
        <w:trPr>
          <w:trHeight w:val="546"/>
        </w:trPr>
        <w:tc>
          <w:tcPr>
            <w:tcW w:w="5078" w:type="dxa"/>
          </w:tcPr>
          <w:p w14:paraId="1F69F35E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3EAA332B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75E1E4E5" w14:textId="77777777" w:rsidTr="00376191">
        <w:trPr>
          <w:trHeight w:val="2229"/>
        </w:trPr>
        <w:tc>
          <w:tcPr>
            <w:tcW w:w="5078" w:type="dxa"/>
          </w:tcPr>
          <w:p w14:paraId="33CE6A18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10C8FC3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0980166F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11E95500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3F6EAF13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143F501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BF009D9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richiesto, specificare a </w:t>
            </w:r>
            <w:proofErr w:type="spellStart"/>
            <w:r w:rsidRPr="00376191">
              <w:rPr>
                <w:w w:val="105"/>
                <w:sz w:val="13"/>
              </w:rPr>
              <w:t>quale</w:t>
            </w:r>
            <w:proofErr w:type="spellEnd"/>
            <w:r w:rsidRPr="00376191">
              <w:rPr>
                <w:w w:val="105"/>
                <w:sz w:val="13"/>
              </w:rPr>
              <w:t xml:space="preserve">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22B6A9F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54A3444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7FC9B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F6B1EF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B90CD1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D19BF6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CFD10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2926C0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483A9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6BFD7798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5D1D322B" w14:textId="77777777" w:rsidTr="00376191">
        <w:trPr>
          <w:trHeight w:val="3188"/>
        </w:trPr>
        <w:tc>
          <w:tcPr>
            <w:tcW w:w="5078" w:type="dxa"/>
          </w:tcPr>
          <w:p w14:paraId="76172DEF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  <w:proofErr w:type="gramEnd"/>
          </w:p>
          <w:p w14:paraId="724A16B1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1F5581A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E5BDF87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Rispondere compilando le altre parti di questa sezione, la sezione B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pertinente, la sezione C della presente parte, la parte III, la parte V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VI.</w:t>
            </w:r>
          </w:p>
          <w:p w14:paraId="159AFB30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75A31C4D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0D81BB3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F7458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5D32459F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6CA5C3D8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2E57229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FD5DA2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A1E32C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38FC44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68CD0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8E501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6A39EA7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2E0A6920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06FBF2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A04FC6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54E9D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09AD94F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1F8F7236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441A906F" w14:textId="77777777" w:rsidR="00EE53B2" w:rsidRDefault="003F6748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pict w14:anchorId="65A839A3">
          <v:rect id="_x0000_s1034" style="position:absolute;margin-left:87.6pt;margin-top:15.1pt;width:140.15pt;height:.6pt;z-index:-251665920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4A23D2FB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5B61CD29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52087FE6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2B1F8AE0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741F7190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7554985F" w14:textId="77777777" w:rsidR="00EE53B2" w:rsidRDefault="00EE53B2">
      <w:pPr>
        <w:pStyle w:val="Corpotesto"/>
        <w:rPr>
          <w:sz w:val="20"/>
        </w:rPr>
      </w:pPr>
    </w:p>
    <w:p w14:paraId="4966667A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78019A95" w14:textId="77777777" w:rsidTr="00376191">
        <w:trPr>
          <w:trHeight w:val="3673"/>
        </w:trPr>
        <w:tc>
          <w:tcPr>
            <w:tcW w:w="5078" w:type="dxa"/>
          </w:tcPr>
          <w:p w14:paraId="78763ACC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6ABA9433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12D45E8B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783BB131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25099592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7BBBC3BF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6D51820D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6AF71CBD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25166DC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87E538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156E231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0D3059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2E94C3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B1CF44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0D51B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8D863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263086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C4747F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A1A18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BFACF6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585B3441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3DF0881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A2ACF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ED2067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4F3722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5C02F1C3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10A93F22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709430A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01C4214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571FBC07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777D2C50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1819E423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3451DBEC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436EB1F8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08AE4AA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1723D5D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36A8CCB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4C2373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CDDFD3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5A107220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43F712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891D478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0D90EBB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BAFA985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6D07053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1600E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D0B11A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B0412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0C1469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1BD261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06BB632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F39749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A3A387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69614D1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proofErr w:type="gramStart"/>
            <w:r w:rsidRPr="00376191">
              <w:rPr>
                <w:w w:val="110"/>
                <w:sz w:val="13"/>
              </w:rPr>
              <w:t xml:space="preserve">dell’attestazione)   </w:t>
            </w:r>
            <w:proofErr w:type="gramEnd"/>
            <w:r w:rsidRPr="00376191">
              <w:rPr>
                <w:w w:val="110"/>
                <w:sz w:val="13"/>
              </w:rPr>
              <w:t xml:space="preserve">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46A93DA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65AE7A64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</w:t>
            </w:r>
            <w:proofErr w:type="gramStart"/>
            <w:r w:rsidRPr="00376191">
              <w:rPr>
                <w:w w:val="130"/>
                <w:sz w:val="13"/>
              </w:rPr>
              <w:t>…….</w:t>
            </w:r>
            <w:proofErr w:type="gramEnd"/>
            <w:r w:rsidRPr="00376191">
              <w:rPr>
                <w:w w:val="130"/>
                <w:sz w:val="13"/>
              </w:rPr>
              <w:t>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719A48E8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46EBF2C7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64CD97EE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3E4A64EC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70E74F2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20A3303D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47E7BF50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628A6AF4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2F7E5546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1C9A325A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E5D8BF5" w14:textId="77777777" w:rsidTr="00376191">
        <w:trPr>
          <w:trHeight w:val="400"/>
        </w:trPr>
        <w:tc>
          <w:tcPr>
            <w:tcW w:w="5078" w:type="dxa"/>
          </w:tcPr>
          <w:p w14:paraId="7335FEAF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79787CED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F55948A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05CEF339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52A8D89D" w14:textId="77777777" w:rsidTr="00376191">
        <w:trPr>
          <w:trHeight w:val="2014"/>
        </w:trPr>
        <w:tc>
          <w:tcPr>
            <w:tcW w:w="5078" w:type="dxa"/>
          </w:tcPr>
          <w:p w14:paraId="4130733C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7AC19D6F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70C1A6F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2ED3C1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2F7E695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9CA486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576061B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90F2A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EB90C3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1C157763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7E91E4C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E03BCD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070E78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6E7124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05F7692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7F8955AD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328AE829" w14:textId="77777777" w:rsidR="00EE53B2" w:rsidRDefault="003F6748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w:pict w14:anchorId="01B8008E">
          <v:rect id="_x0000_s1035" style="position:absolute;margin-left:87.6pt;margin-top:11.4pt;width:140.15pt;height:.6pt;z-index:-25166489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15F940AB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16329672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2DC26157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51D1CD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8E88D4C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39762B1C" w14:textId="77777777" w:rsidTr="00376191">
        <w:trPr>
          <w:trHeight w:val="910"/>
        </w:trPr>
        <w:tc>
          <w:tcPr>
            <w:tcW w:w="5078" w:type="dxa"/>
          </w:tcPr>
          <w:p w14:paraId="2C8155A2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78BEE41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4E41480E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03F9607" w14:textId="77777777" w:rsidTr="00376191">
        <w:trPr>
          <w:trHeight w:val="401"/>
        </w:trPr>
        <w:tc>
          <w:tcPr>
            <w:tcW w:w="5078" w:type="dxa"/>
          </w:tcPr>
          <w:p w14:paraId="0560ABD7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68AD025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0DF5AC0" w14:textId="77777777" w:rsidTr="00376191">
        <w:trPr>
          <w:trHeight w:val="451"/>
        </w:trPr>
        <w:tc>
          <w:tcPr>
            <w:tcW w:w="5078" w:type="dxa"/>
          </w:tcPr>
          <w:p w14:paraId="326B5CE4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5BD76234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43A96D3D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55D08FCE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3D29B916" w14:textId="77777777" w:rsidR="00EE53B2" w:rsidRDefault="003F6748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w:pict w14:anchorId="0AF9EF00">
          <v:shape id="_x0000_s1036" type="#_x0000_t202" style="position:absolute;margin-left:87.55pt;margin-top:6.1pt;width:450.75pt;height:50.3pt;z-index:-251663872;mso-wrap-distance-left:0;mso-wrap-distance-right:0;mso-position-horizontal-relative:page" filled="f" strokecolor="#00000a" strokeweight=".48pt">
            <v:textbox inset="0,0,0,0">
              <w:txbxContent>
                <w:p w14:paraId="545B3F64" w14:textId="77777777" w:rsidR="00EE53B2" w:rsidRDefault="00EE53B2">
                  <w:pPr>
                    <w:spacing w:before="24" w:line="252" w:lineRule="auto"/>
                    <w:ind w:left="105" w:right="22"/>
                    <w:jc w:val="both"/>
                    <w:rPr>
                      <w:rFonts w:ascii="Arial" w:hAnsi="Arial"/>
                      <w:i/>
                      <w:sz w:val="14"/>
                    </w:rPr>
                  </w:pP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 pertinente, indicare nome e indirizzo delle persone abilitate ad agire come rappresentanti, ivi compresi procuratori e institori,</w:t>
                  </w:r>
                  <w:r>
                    <w:rPr>
                      <w:rFonts w:ascii="Arial" w:hAnsi="Arial"/>
                      <w:i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dell'operatore</w:t>
                  </w:r>
                  <w:r>
                    <w:rPr>
                      <w:rFonts w:ascii="Arial" w:hAnsi="Arial"/>
                      <w:i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oggetto;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i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intervengono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più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legali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rappresentanti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ripetere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tante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volte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quanto</w:t>
                  </w:r>
                  <w:r>
                    <w:rPr>
                      <w:rFonts w:ascii="Arial" w:hAnsi="Arial"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necessario.</w:t>
                  </w:r>
                </w:p>
                <w:p w14:paraId="4B9BC275" w14:textId="77777777" w:rsidR="00EE53B2" w:rsidRDefault="00EE53B2">
                  <w:pPr>
                    <w:spacing w:before="115" w:line="249" w:lineRule="auto"/>
                    <w:ind w:left="105"/>
                    <w:rPr>
                      <w:rFonts w:ascii="Arial" w:hAnsi="Arial"/>
                      <w:b/>
                      <w:i/>
                      <w:sz w:val="14"/>
                    </w:rPr>
                  </w:pP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specifica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la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dichiarazione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da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inserire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tale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sezione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deve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riferirsi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tutti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</w:t>
                  </w:r>
                  <w:r>
                    <w:rPr>
                      <w:rFonts w:ascii="Arial" w:hAnsi="Arial"/>
                      <w:b/>
                      <w:i/>
                      <w:spacing w:val="7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soggetti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elencati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all’articolo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94,</w:t>
                  </w:r>
                  <w:r>
                    <w:rPr>
                      <w:rFonts w:ascii="Arial" w:hAnsi="Arial"/>
                      <w:b/>
                      <w:i/>
                      <w:spacing w:val="4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comma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3,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</w:t>
                  </w:r>
                  <w:r>
                    <w:rPr>
                      <w:rFonts w:ascii="Arial" w:hAnsi="Arial"/>
                      <w:b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Codice e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che,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nel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caso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 cui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socio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sia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una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persona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giuridica,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occorre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indicare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gli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amministratori</w:t>
                  </w:r>
                  <w:r>
                    <w:rPr>
                      <w:rFonts w:ascii="Arial" w:hAnsi="Arial"/>
                      <w:b/>
                      <w:i/>
                      <w:spacing w:val="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della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stessa.</w:t>
                  </w:r>
                </w:p>
              </w:txbxContent>
            </v:textbox>
            <w10:wrap type="topAndBottom" anchorx="page"/>
          </v:shape>
        </w:pic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00FD247" w14:textId="77777777" w:rsidTr="00376191">
        <w:trPr>
          <w:trHeight w:val="402"/>
        </w:trPr>
        <w:tc>
          <w:tcPr>
            <w:tcW w:w="4522" w:type="dxa"/>
          </w:tcPr>
          <w:p w14:paraId="04AE666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319A1B23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D891408" w14:textId="77777777" w:rsidTr="00376191">
        <w:trPr>
          <w:trHeight w:val="429"/>
        </w:trPr>
        <w:tc>
          <w:tcPr>
            <w:tcW w:w="4522" w:type="dxa"/>
          </w:tcPr>
          <w:p w14:paraId="7A02A8F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5319B86B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1CC4C58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43D9972B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16F73A43" w14:textId="77777777" w:rsidTr="00376191">
        <w:trPr>
          <w:trHeight w:val="390"/>
        </w:trPr>
        <w:tc>
          <w:tcPr>
            <w:tcW w:w="4522" w:type="dxa"/>
          </w:tcPr>
          <w:p w14:paraId="5ED22E5A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40491C6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FD41A0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48FE9400" w14:textId="77777777" w:rsidTr="00376191">
        <w:trPr>
          <w:trHeight w:val="273"/>
        </w:trPr>
        <w:tc>
          <w:tcPr>
            <w:tcW w:w="4522" w:type="dxa"/>
          </w:tcPr>
          <w:p w14:paraId="2582ED44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2AD503C6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1E1E8BBA" w14:textId="77777777" w:rsidTr="00376191">
        <w:trPr>
          <w:trHeight w:val="388"/>
        </w:trPr>
        <w:tc>
          <w:tcPr>
            <w:tcW w:w="4522" w:type="dxa"/>
          </w:tcPr>
          <w:p w14:paraId="6980B25E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0947AF58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59ED9569" w14:textId="77777777" w:rsidTr="00376191">
        <w:trPr>
          <w:trHeight w:val="390"/>
        </w:trPr>
        <w:tc>
          <w:tcPr>
            <w:tcW w:w="4522" w:type="dxa"/>
          </w:tcPr>
          <w:p w14:paraId="14E3205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685D2F5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7960E8EA" w14:textId="77777777" w:rsidTr="00376191">
        <w:trPr>
          <w:trHeight w:val="390"/>
        </w:trPr>
        <w:tc>
          <w:tcPr>
            <w:tcW w:w="4522" w:type="dxa"/>
          </w:tcPr>
          <w:p w14:paraId="0A89CC91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63798DF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948653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15D460B5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4E764EF6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0F8EB16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7039B33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709CE7D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7D919783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2BC00DF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01E43AA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BAA2F65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3AE907AA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18D7EAAA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2E52306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218E067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2F658D3C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65E80B04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proofErr w:type="gramEnd"/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11FB789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74DEE0D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3B26795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proofErr w:type="gramEnd"/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6E3C602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4255C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14E23679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45507E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C1B4778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2534362E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556E8363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0BB33E1E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7662AD82" w14:textId="77777777" w:rsidR="00EE53B2" w:rsidRPr="00BB713C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  <w:highlight w:val="yellow"/>
              </w:rPr>
            </w:pP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Si</w:t>
            </w:r>
            <w:r w:rsidRPr="00BB713C">
              <w:rPr>
                <w:rFonts w:ascii="Arial" w:hAnsi="Arial"/>
                <w:b/>
                <w:i/>
                <w:spacing w:val="6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specifica,</w:t>
            </w:r>
            <w:r w:rsidRPr="00BB713C">
              <w:rPr>
                <w:rFonts w:ascii="Arial" w:hAnsi="Arial"/>
                <w:b/>
                <w:i/>
                <w:spacing w:val="6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inoltre,</w:t>
            </w:r>
            <w:r w:rsidRPr="00BB713C">
              <w:rPr>
                <w:rFonts w:ascii="Arial" w:hAnsi="Arial"/>
                <w:b/>
                <w:i/>
                <w:spacing w:val="9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che</w:t>
            </w:r>
            <w:r w:rsidRPr="00BB713C">
              <w:rPr>
                <w:rFonts w:ascii="Arial" w:hAnsi="Arial"/>
                <w:b/>
                <w:i/>
                <w:spacing w:val="8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l’avvalimento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finalizzato</w:t>
            </w:r>
            <w:r w:rsidRPr="00BB713C">
              <w:rPr>
                <w:rFonts w:ascii="Arial" w:hAnsi="Arial"/>
                <w:b/>
                <w:i/>
                <w:spacing w:val="5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a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migliorare</w:t>
            </w:r>
            <w:r w:rsidRPr="00BB713C">
              <w:rPr>
                <w:rFonts w:ascii="Arial" w:hAnsi="Arial"/>
                <w:b/>
                <w:i/>
                <w:spacing w:val="8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l’offerta</w:t>
            </w:r>
            <w:r w:rsidRPr="00BB713C">
              <w:rPr>
                <w:rFonts w:ascii="Arial" w:hAnsi="Arial"/>
                <w:b/>
                <w:i/>
                <w:spacing w:val="6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va</w:t>
            </w:r>
            <w:r w:rsidRPr="00BB713C">
              <w:rPr>
                <w:rFonts w:ascii="Arial" w:hAnsi="Arial"/>
                <w:b/>
                <w:i/>
                <w:spacing w:val="5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indicato</w:t>
            </w:r>
            <w:r w:rsidRPr="00BB713C">
              <w:rPr>
                <w:rFonts w:ascii="Arial" w:hAnsi="Arial"/>
                <w:b/>
                <w:i/>
                <w:spacing w:val="6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con</w:t>
            </w:r>
            <w:r w:rsidRPr="00BB713C">
              <w:rPr>
                <w:rFonts w:ascii="Arial" w:hAnsi="Arial"/>
                <w:b/>
                <w:i/>
                <w:spacing w:val="5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una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formulazione</w:t>
            </w:r>
          </w:p>
          <w:p w14:paraId="42A73F4D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generica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in</w:t>
            </w:r>
            <w:r w:rsidRPr="00BB713C">
              <w:rPr>
                <w:rFonts w:ascii="Arial" w:hAnsi="Arial"/>
                <w:b/>
                <w:i/>
                <w:spacing w:val="6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modo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da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non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anticipare</w:t>
            </w:r>
            <w:r w:rsidRPr="00BB713C">
              <w:rPr>
                <w:rFonts w:ascii="Arial" w:hAnsi="Arial"/>
                <w:b/>
                <w:i/>
                <w:spacing w:val="6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alcun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elemento</w:t>
            </w:r>
            <w:r w:rsidRPr="00BB713C">
              <w:rPr>
                <w:rFonts w:ascii="Arial" w:hAnsi="Arial"/>
                <w:b/>
                <w:i/>
                <w:spacing w:val="6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dell’offerta,</w:t>
            </w:r>
            <w:r w:rsidRPr="00BB713C">
              <w:rPr>
                <w:rFonts w:ascii="Arial" w:hAnsi="Arial"/>
                <w:b/>
                <w:i/>
                <w:spacing w:val="5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a</w:t>
            </w:r>
            <w:r w:rsidRPr="00BB713C">
              <w:rPr>
                <w:rFonts w:ascii="Arial" w:hAnsi="Arial"/>
                <w:b/>
                <w:i/>
                <w:spacing w:val="9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cui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può</w:t>
            </w:r>
            <w:r w:rsidRPr="00BB713C">
              <w:rPr>
                <w:rFonts w:ascii="Arial" w:hAnsi="Arial"/>
                <w:b/>
                <w:i/>
                <w:spacing w:val="6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essere</w:t>
            </w:r>
            <w:r w:rsidRPr="00BB713C">
              <w:rPr>
                <w:rFonts w:ascii="Arial" w:hAnsi="Arial"/>
                <w:b/>
                <w:i/>
                <w:spacing w:val="5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collegato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l’incremento</w:t>
            </w:r>
            <w:r w:rsidRPr="00BB713C">
              <w:rPr>
                <w:rFonts w:ascii="Arial" w:hAnsi="Arial"/>
                <w:b/>
                <w:i/>
                <w:spacing w:val="-47"/>
                <w:w w:val="105"/>
                <w:sz w:val="17"/>
                <w:highlight w:val="yellow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premiale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.</w:t>
            </w:r>
          </w:p>
        </w:tc>
      </w:tr>
    </w:tbl>
    <w:p w14:paraId="5F0F47F1" w14:textId="77777777" w:rsidR="00EE53B2" w:rsidRDefault="00EE53B2">
      <w:pPr>
        <w:pStyle w:val="Corpotesto"/>
        <w:spacing w:before="7"/>
        <w:rPr>
          <w:sz w:val="14"/>
        </w:rPr>
      </w:pPr>
    </w:p>
    <w:p w14:paraId="6847E275" w14:textId="77777777" w:rsidR="00EE53B2" w:rsidRDefault="003F6748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w:pict w14:anchorId="31529B4F">
          <v:shape id="_x0000_s1037" type="#_x0000_t202" style="position:absolute;left:0;text-align:left;margin-left:82.1pt;margin-top:21.35pt;width:459.4pt;height:9.15pt;z-index:-251662848;mso-wrap-distance-left:0;mso-wrap-distance-right:0;mso-position-horizontal-relative:page" fillcolor="#bfbfbf" strokecolor="#00000a" strokeweight=".48pt">
            <v:textbox inset="0,0,0,0">
              <w:txbxContent>
                <w:p w14:paraId="12FDF915" w14:textId="77777777" w:rsidR="00EE53B2" w:rsidRDefault="00EE53B2">
                  <w:pPr>
                    <w:spacing w:before="24"/>
                    <w:ind w:left="105"/>
                    <w:rPr>
                      <w:rFonts w:ascii="Arial" w:hAnsi="Arial"/>
                      <w:b/>
                      <w:sz w:val="11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(Tale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da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 le</w:t>
                  </w:r>
                  <w:r>
                    <w:rPr>
                      <w:rFonts w:ascii="Arial" w:hAnsi="Arial"/>
                      <w:b/>
                      <w:spacing w:val="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informazioni sono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esplicitamente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dalla stazione appaltante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dall’ente</w:t>
                  </w:r>
                  <w:r>
                    <w:rPr>
                      <w:rFonts w:ascii="Arial" w:hAnsi="Arial"/>
                      <w:b/>
                      <w:color w:val="00000A"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concedente).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28C790A6" w14:textId="77777777" w:rsidR="00EE53B2" w:rsidRDefault="00EE53B2">
      <w:pPr>
        <w:pStyle w:val="Corpotesto"/>
        <w:spacing w:before="7"/>
        <w:rPr>
          <w:sz w:val="7"/>
        </w:rPr>
      </w:pPr>
    </w:p>
    <w:p w14:paraId="0B050A99" w14:textId="77777777" w:rsidR="00EE53B2" w:rsidRDefault="003F6748">
      <w:pPr>
        <w:pStyle w:val="Corpotesto"/>
        <w:ind w:left="632"/>
        <w:rPr>
          <w:sz w:val="20"/>
        </w:rPr>
      </w:pPr>
      <w:r>
        <w:rPr>
          <w:sz w:val="20"/>
        </w:rPr>
      </w:r>
      <w:r>
        <w:rPr>
          <w:sz w:val="20"/>
        </w:rPr>
        <w:pict w14:anchorId="77D74E96">
          <v:group id="_x0000_s1038" style="width:454.45pt;height:21.2pt;mso-position-horizontal-relative:char;mso-position-vertical-relative:line" coordsize="9089,424">
            <v:shape id="_x0000_s1039" type="#_x0000_t202" style="position:absolute;left:4526;top:4;width:4558;height:414" filled="f" strokecolor="#00000a" strokeweight=".48pt">
              <v:textbox inset="0,0,0,0">
                <w:txbxContent>
                  <w:p w14:paraId="7ABF198E" w14:textId="77777777" w:rsidR="00EE53B2" w:rsidRDefault="00EE53B2">
                    <w:pPr>
                      <w:spacing w:before="124"/>
                      <w:ind w:left="84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Risposta:</w:t>
                    </w:r>
                  </w:p>
                </w:txbxContent>
              </v:textbox>
            </v:shape>
            <v:shape id="_x0000_s1040" type="#_x0000_t202" style="position:absolute;left:4;top:4;width:4522;height:414" filled="f" strokecolor="#00000a" strokeweight=".48pt">
              <v:textbox inset="0,0,0,0">
                <w:txbxContent>
                  <w:p w14:paraId="29DF20C0" w14:textId="77777777" w:rsidR="00EE53B2" w:rsidRDefault="00EE53B2">
                    <w:pPr>
                      <w:spacing w:before="124"/>
                      <w:ind w:left="83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Subappaltatore:</w:t>
                    </w:r>
                  </w:p>
                </w:txbxContent>
              </v:textbox>
            </v:shape>
            <w10:anchorlock/>
          </v:group>
        </w:pict>
      </w:r>
    </w:p>
    <w:p w14:paraId="5B743E56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5885046" w14:textId="77777777" w:rsidR="00EE53B2" w:rsidRDefault="00EE53B2">
      <w:pPr>
        <w:pStyle w:val="Corpotesto"/>
        <w:rPr>
          <w:sz w:val="20"/>
        </w:rPr>
      </w:pPr>
    </w:p>
    <w:p w14:paraId="297C378B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613A9D44" w14:textId="77777777" w:rsidTr="00376191">
        <w:trPr>
          <w:trHeight w:val="1806"/>
        </w:trPr>
        <w:tc>
          <w:tcPr>
            <w:tcW w:w="4522" w:type="dxa"/>
          </w:tcPr>
          <w:p w14:paraId="1D6B861F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410516B3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7B4496C8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11597AF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proofErr w:type="gramEnd"/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0CFC0A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D1DCB5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0E7CD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25D7C202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20B0320A" w14:textId="77777777" w:rsidR="00EE53B2" w:rsidRDefault="003F6748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w:pict w14:anchorId="19EECF93">
          <v:shape id="_x0000_s1041" type="#_x0000_t202" style="position:absolute;margin-left:82.1pt;margin-top:6.2pt;width:475.7pt;height:18pt;z-index:-251661824;mso-wrap-distance-left:0;mso-wrap-distance-right:0;mso-position-horizontal-relative:page;mso-position-vertical-relative:text" fillcolor="#bfbfbf" strokecolor="#00000a" strokeweight=".48pt">
            <v:textbox inset="0,0,0,0">
              <w:txbxContent>
                <w:p w14:paraId="1DB5A32F" w14:textId="77777777" w:rsidR="00EE53B2" w:rsidRDefault="00EE53B2">
                  <w:pPr>
                    <w:spacing w:before="24" w:line="249" w:lineRule="auto"/>
                    <w:ind w:left="105" w:right="9"/>
                    <w:rPr>
                      <w:rFonts w:ascii="Arial" w:hAnsi="Arial"/>
                      <w:b/>
                      <w:sz w:val="13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l'operatore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economico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ha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deciso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di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subappaltare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una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parte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contratto,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ciascun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subappaltatore,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seguito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dell’autorizzazione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al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subappalto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da parte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della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stazione appaltante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concedente,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dovrà compilare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il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DGUE.</w:t>
                  </w:r>
                </w:p>
              </w:txbxContent>
            </v:textbox>
            <w10:wrap type="topAndBottom" anchorx="page"/>
          </v:shape>
        </w:pict>
      </w:r>
    </w:p>
    <w:p w14:paraId="227C7889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C28DD83" w14:textId="77777777" w:rsidR="00EE53B2" w:rsidRDefault="00EE53B2">
      <w:pPr>
        <w:pStyle w:val="Corpotesto"/>
        <w:rPr>
          <w:sz w:val="20"/>
        </w:rPr>
      </w:pPr>
    </w:p>
    <w:p w14:paraId="66C6B7D7" w14:textId="77777777" w:rsidR="00EE53B2" w:rsidRDefault="00EE53B2">
      <w:pPr>
        <w:pStyle w:val="Corpotesto"/>
        <w:spacing w:before="9"/>
        <w:rPr>
          <w:sz w:val="17"/>
        </w:rPr>
      </w:pPr>
    </w:p>
    <w:p w14:paraId="7087975B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1CC67F9D" w14:textId="77777777" w:rsidR="00EE53B2" w:rsidRDefault="00EE53B2">
      <w:pPr>
        <w:pStyle w:val="Corpotesto"/>
        <w:rPr>
          <w:sz w:val="20"/>
        </w:rPr>
      </w:pPr>
    </w:p>
    <w:p w14:paraId="061A5FC3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3CD87862" w14:textId="77777777" w:rsidR="00EE53B2" w:rsidRDefault="003F6748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w:pict w14:anchorId="799DF046">
          <v:group id="_x0000_s1042" style="position:absolute;margin-left:85.15pt;margin-top:18.1pt;width:455.05pt;height:127.6pt;z-index:-251660800;mso-wrap-distance-left:0;mso-wrap-distance-right:0;mso-position-horizontal-relative:page" coordorigin="1637,355" coordsize="9101,2552">
            <v:rect id="_x0000_s1043" style="position:absolute;left:1646;top:362;width:9084;height:291" fillcolor="#bfbfbf" stroked="f"/>
            <v:shape id="_x0000_s1044" style="position:absolute;left:1636;top:355;width:9101;height:298" coordorigin="1637,355" coordsize="9101,298" o:spt="100" adj="0,,0" path="m10730,355r-9093,l1637,362r,291l1646,653r,-291l10730,362r,-7xm10738,355r-8,l10730,362r,l10730,653r8,l10738,362r,-7xe" fillcolor="#00000a" stroked="f">
              <v:stroke joinstyle="round"/>
              <v:formulas/>
              <v:path arrowok="t" o:connecttype="segments" textboxrect="3163,3163,18437,18437"/>
            </v:shape>
            <v:rect id="_x0000_s1045" style="position:absolute;left:1646;top:652;width:9084;height:274" fillcolor="#bfbfbf" stroked="f"/>
            <v:shape id="_x0000_s1046" style="position:absolute;left:1636;top:652;width:9101;height:274" coordorigin="1637,653" coordsize="9101,274" o:spt="100" adj="0,,0" path="m1646,653r-9,l1637,926r9,l1646,653xm10738,653r-8,l10730,926r8,l10738,653xe" fillcolor="#00000a" stroked="f">
              <v:stroke joinstyle="round"/>
              <v:formulas/>
              <v:path arrowok="t" o:connecttype="segments" textboxrect="3163,3163,18437,18437"/>
            </v:shape>
            <v:rect id="_x0000_s1047" style="position:absolute;left:1646;top:926;width:9084;height:274" fillcolor="#bfbfbf" stroked="f"/>
            <v:shape id="_x0000_s1048" style="position:absolute;left:1636;top:926;width:9101;height:274" coordorigin="1637,926" coordsize="9101,274" o:spt="100" adj="0,,0" path="m1646,926r-9,l1637,1200r9,l1646,926xm10738,926r-8,l10730,1200r8,l10738,926xe" fillcolor="#00000a" stroked="f">
              <v:stroke joinstyle="round"/>
              <v:formulas/>
              <v:path arrowok="t" o:connecttype="segments" textboxrect="3163,3163,18437,18437"/>
            </v:shape>
            <v:rect id="_x0000_s1049" style="position:absolute;left:1646;top:1199;width:9084;height:276" fillcolor="#bfbfbf" stroked="f"/>
            <v:shape id="_x0000_s1050" style="position:absolute;left:1636;top:1199;width:9101;height:276" coordorigin="1637,1200" coordsize="9101,276" o:spt="100" adj="0,,0" path="m1646,1200r-9,l1637,1476r9,l1646,1200xm10738,1200r-8,l10730,1476r8,l10738,1200xe" fillcolor="#00000a" stroked="f">
              <v:stroke joinstyle="round"/>
              <v:formulas/>
              <v:path arrowok="t" o:connecttype="segments" textboxrect="3163,3163,18437,18437"/>
            </v:shape>
            <v:rect id="_x0000_s1051" style="position:absolute;left:1646;top:1475;width:9084;height:274" fillcolor="#bfbfbf" stroked="f"/>
            <v:shape id="_x0000_s1052" style="position:absolute;left:1636;top:1475;width:9101;height:274" coordorigin="1637,1476" coordsize="9101,274" o:spt="100" adj="0,,0" path="m1646,1476r-9,l1637,1750r9,l1646,1476xm10738,1476r-8,l10730,1750r8,l10738,1476xe" fillcolor="#00000a" stroked="f">
              <v:stroke joinstyle="round"/>
              <v:formulas/>
              <v:path arrowok="t" o:connecttype="segments" textboxrect="3163,3163,18437,18437"/>
            </v:shape>
            <v:rect id="_x0000_s1053" style="position:absolute;left:1646;top:1749;width:9084;height:272" fillcolor="#bfbfbf" stroked="f"/>
            <v:shape id="_x0000_s1054" style="position:absolute;left:1636;top:1749;width:9101;height:272" coordorigin="1637,1750" coordsize="9101,272" o:spt="100" adj="0,,0" path="m1646,1750r-9,l1637,2021r9,l1646,1750xm10738,1750r-8,l10730,2021r8,l10738,1750xe" fillcolor="#00000a" stroked="f">
              <v:stroke joinstyle="round"/>
              <v:formulas/>
              <v:path arrowok="t" o:connecttype="segments" textboxrect="3163,3163,18437,18437"/>
            </v:shape>
            <v:rect id="_x0000_s1055" style="position:absolute;left:1646;top:2020;width:9084;height:274" fillcolor="#bfbfbf" stroked="f"/>
            <v:shape id="_x0000_s1056" style="position:absolute;left:1636;top:2020;width:9101;height:274" coordorigin="1637,2021" coordsize="9101,274" o:spt="100" adj="0,,0" path="m1646,2021r-9,l1637,2294r9,l1646,2021xm10738,2021r-8,l10730,2294r8,l10738,2021xe" fillcolor="#00000a" stroked="f">
              <v:stroke joinstyle="round"/>
              <v:formulas/>
              <v:path arrowok="t" o:connecttype="segments" textboxrect="3163,3163,18437,18437"/>
            </v:shape>
            <v:rect id="_x0000_s1057" style="position:absolute;left:1646;top:2294;width:9084;height:274" fillcolor="#bfbfbf" stroked="f"/>
            <v:shape id="_x0000_s1058" style="position:absolute;left:1636;top:2294;width:9101;height:274" coordorigin="1637,2294" coordsize="9101,274" o:spt="100" adj="0,,0" path="m1646,2294r-9,l1637,2568r9,l1646,2294xm10738,2294r-8,l10730,2568r8,l10738,2294xe" fillcolor="#00000a" stroked="f">
              <v:stroke joinstyle="round"/>
              <v:formulas/>
              <v:path arrowok="t" o:connecttype="segments" textboxrect="3163,3163,18437,18437"/>
            </v:shape>
            <v:rect id="_x0000_s1059" style="position:absolute;left:1646;top:2567;width:9084;height:156" fillcolor="#bfbfbf" stroked="f"/>
            <v:shape id="_x0000_s1060" style="position:absolute;left:1636;top:2567;width:9101;height:156" coordorigin="1637,2568" coordsize="9101,156" o:spt="100" adj="0,,0" path="m1646,2568r-9,l1637,2724r9,l1646,2568xm10738,2568r-8,l10730,2724r8,l10738,2568xe" fillcolor="#00000a" stroked="f">
              <v:stroke joinstyle="round"/>
              <v:formulas/>
              <v:path arrowok="t" o:connecttype="segments" textboxrect="3163,3163,18437,18437"/>
            </v:shape>
            <v:rect id="_x0000_s1061" style="position:absolute;left:1646;top:2723;width:9084;height:173" fillcolor="#bfbfbf" stroked="f"/>
            <v:shape id="_x0000_s1062" style="position:absolute;left:1636;top:2723;width:9101;height:183" coordorigin="1637,2724" coordsize="9101,183" o:spt="100" adj="0,,0" path="m10730,2897r-9084,l1646,2724r-9,l1637,2897r,9l10730,2906r,-9xm10738,2724r-8,l10730,2897r,l10730,2906r8,l10738,2897r,-173xe" fillcolor="#00000a" stroked="f">
              <v:stroke joinstyle="round"/>
              <v:formulas/>
              <v:path arrowok="t" o:connecttype="segments" textboxrect="3163,3163,18437,18437"/>
            </v:shape>
            <v:shape id="_x0000_s1063" type="#_x0000_t202" style="position:absolute;left:1752;top:388;width:7764;height:152" filled="f" stroked="f">
              <v:textbox inset="0,0,0,0">
                <w:txbxContent>
                  <w:p w14:paraId="68F1B9D7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L'articolo</w:t>
                    </w:r>
                    <w:r>
                      <w:rPr>
                        <w:spacing w:val="-6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57,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paragrafo 1,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della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direttiva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2014/24/UE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stabilisce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seguenti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motivi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esclusione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(Articolo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94,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comma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1, del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Codice):</w:t>
                    </w:r>
                  </w:p>
                </w:txbxContent>
              </v:textbox>
            </v:shape>
            <v:shape id="_x0000_s1064" type="#_x0000_t202" style="position:absolute;left:1752;top:659;width:133;height:1520" filled="f" stroked="f">
              <v:textbox inset="0,0,0,0">
                <w:txbxContent>
                  <w:p w14:paraId="12CDC608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1.</w:t>
                    </w:r>
                  </w:p>
                  <w:p w14:paraId="7B32CED6" w14:textId="77777777" w:rsidR="00EE53B2" w:rsidRDefault="00EE53B2">
                    <w:pPr>
                      <w:spacing w:before="1"/>
                      <w:rPr>
                        <w:sz w:val="11"/>
                      </w:rPr>
                    </w:pPr>
                  </w:p>
                  <w:p w14:paraId="6735CED7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2.</w:t>
                    </w:r>
                  </w:p>
                  <w:p w14:paraId="164D0BEA" w14:textId="77777777" w:rsidR="00EE53B2" w:rsidRDefault="00EE53B2">
                    <w:pPr>
                      <w:spacing w:before="125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3.</w:t>
                    </w:r>
                  </w:p>
                  <w:p w14:paraId="24CEC283" w14:textId="77777777" w:rsidR="00EE53B2" w:rsidRDefault="00EE53B2">
                    <w:pPr>
                      <w:spacing w:before="4"/>
                      <w:rPr>
                        <w:sz w:val="11"/>
                      </w:rPr>
                    </w:pPr>
                  </w:p>
                  <w:p w14:paraId="2B08DF67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4.</w:t>
                    </w:r>
                  </w:p>
                  <w:p w14:paraId="0E6F34A8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5B43DA62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5.</w:t>
                    </w:r>
                  </w:p>
                  <w:p w14:paraId="551DDB22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756C9904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6.</w:t>
                    </w:r>
                  </w:p>
                </w:txbxContent>
              </v:textbox>
            </v:shape>
            <v:shape id="_x0000_s1065" type="#_x0000_t202" style="position:absolute;left:2166;top:651;width:4602;height:1528" filled="f" stroked="f">
              <v:textbox inset="0,0,0,0">
                <w:txbxContent>
                  <w:p w14:paraId="776DB293" w14:textId="77777777" w:rsidR="00EE53B2" w:rsidRDefault="00EE53B2">
                    <w:pPr>
                      <w:spacing w:before="11" w:line="446" w:lineRule="auto"/>
                      <w:ind w:right="162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Partecipazione a un’organizzazione criminale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11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Corruzione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12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  <w:p w14:paraId="4668AA09" w14:textId="77777777" w:rsidR="00EE53B2" w:rsidRDefault="00EE53B2">
                    <w:pPr>
                      <w:spacing w:line="145" w:lineRule="exac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Frode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13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38500631" w14:textId="77777777" w:rsidR="00EE53B2" w:rsidRDefault="00EE53B2">
                    <w:pPr>
                      <w:spacing w:before="128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connessi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alle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attività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terroristiche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14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710A675B" w14:textId="77777777" w:rsidR="00EE53B2" w:rsidRDefault="00EE53B2">
                    <w:pPr>
                      <w:spacing w:before="4" w:line="270" w:lineRule="atLeast"/>
                      <w:ind w:right="2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Riciclaggio di proventi di attività criminose o finanziamento al terrorismo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15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Lavoro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minorile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altre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forme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tratta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esseri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umani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16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</w:txbxContent>
              </v:textbox>
            </v:shape>
            <v:shape id="_x0000_s1066" type="#_x0000_t202" style="position:absolute;left:1752;top:2301;width:547;height:152" filled="f" stroked="f">
              <v:textbox inset="0,0,0,0">
                <w:txbxContent>
                  <w:p w14:paraId="2D465374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CODICE</w:t>
                    </w:r>
                  </w:p>
                </w:txbxContent>
              </v:textbox>
            </v:shape>
            <v:shape id="_x0000_s1067" type="#_x0000_t202" style="position:absolute;left:1752;top:2574;width:133;height:152" filled="f" stroked="f">
              <v:textbox inset="0,0,0,0">
                <w:txbxContent>
                  <w:p w14:paraId="55C4707C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7.</w:t>
                    </w:r>
                  </w:p>
                </w:txbxContent>
              </v:textbox>
            </v:shape>
            <v:shape id="_x0000_s1068" type="#_x0000_t202" style="position:absolute;left:2166;top:2574;width:8325;height:308" filled="f" stroked="f">
              <v:textbox inset="0,0,0,0">
                <w:txbxContent>
                  <w:p w14:paraId="0FBCA66A" w14:textId="77777777" w:rsidR="00EE53B2" w:rsidRDefault="00EE53B2">
                    <w:pPr>
                      <w:spacing w:line="254" w:lineRule="auto"/>
                      <w:ind w:right="6" w:hanging="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Ogni altro delitto da cui derivi, quale pena accessoria, l'incapacità di contrattare con la pubblica amministrazione (lett. h, art. 94, comma 1,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Codice);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578F1873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2E76927A" w14:textId="77777777" w:rsidTr="00376191">
        <w:trPr>
          <w:trHeight w:val="646"/>
        </w:trPr>
        <w:tc>
          <w:tcPr>
            <w:tcW w:w="4409" w:type="dxa"/>
          </w:tcPr>
          <w:p w14:paraId="27A9CD3E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383398B8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651C8C72" w14:textId="77777777" w:rsidTr="00376191">
        <w:trPr>
          <w:trHeight w:val="1635"/>
        </w:trPr>
        <w:tc>
          <w:tcPr>
            <w:tcW w:w="4409" w:type="dxa"/>
          </w:tcPr>
          <w:p w14:paraId="15DE1EAD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054B89D9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DF409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626BBE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036CC1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496FE7CD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395DA121" w14:textId="77777777" w:rsidTr="00376191">
        <w:trPr>
          <w:trHeight w:val="1917"/>
        </w:trPr>
        <w:tc>
          <w:tcPr>
            <w:tcW w:w="4409" w:type="dxa"/>
          </w:tcPr>
          <w:p w14:paraId="1344DD9D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53F68E9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4C9771F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2FEBBD8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D3832C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w w:val="105"/>
                <w:sz w:val="13"/>
              </w:rPr>
              <w:t>;</w:t>
            </w:r>
          </w:p>
          <w:p w14:paraId="2A5BE44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509771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08CE7DE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C0D51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4BAD853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Data:[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2F09B86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F40F80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0803714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71E5B9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2AD31D6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[..</w:t>
            </w:r>
            <w:proofErr w:type="gramEnd"/>
            <w:r w:rsidRPr="00376191">
              <w:rPr>
                <w:w w:val="105"/>
                <w:sz w:val="13"/>
              </w:rPr>
              <w:t>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43B72F0B" w14:textId="77777777" w:rsidTr="00376191">
        <w:trPr>
          <w:trHeight w:val="741"/>
        </w:trPr>
        <w:tc>
          <w:tcPr>
            <w:tcW w:w="4409" w:type="dxa"/>
          </w:tcPr>
          <w:p w14:paraId="57FB4647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</w:t>
            </w:r>
            <w:proofErr w:type="spellStart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Cleaning</w:t>
            </w:r>
            <w:proofErr w:type="spellEnd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5DC40315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09E3ECA1" w14:textId="77777777" w:rsidTr="00376191">
        <w:trPr>
          <w:trHeight w:val="705"/>
        </w:trPr>
        <w:tc>
          <w:tcPr>
            <w:tcW w:w="4409" w:type="dxa"/>
          </w:tcPr>
          <w:p w14:paraId="6594A0D8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11EB753C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10FD2E7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BEBDFB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F19B6A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07F99C09" w14:textId="77777777" w:rsidR="00EE53B2" w:rsidRDefault="003F6748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w:pict w14:anchorId="3B179E46">
          <v:rect id="_x0000_s1069" style="position:absolute;margin-left:87.6pt;margin-top:12.85pt;width:140.15pt;height:.6pt;z-index:-25165977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0DE3AA94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7213A584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76C1A346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7DA1AB0A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</w:t>
      </w:r>
      <w:proofErr w:type="gramStart"/>
      <w:r>
        <w:rPr>
          <w:color w:val="00000A"/>
          <w:w w:val="105"/>
          <w:vertAlign w:val="superscript"/>
        </w:rPr>
        <w:t>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proofErr w:type="gramEnd"/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3E2B8D27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27D2E803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611B8292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776CFFD1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2B9EDA88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08325293" w14:textId="77777777" w:rsidR="00EE53B2" w:rsidRDefault="00EE53B2">
      <w:pPr>
        <w:pStyle w:val="Corpotesto"/>
        <w:spacing w:before="3"/>
      </w:pPr>
    </w:p>
    <w:p w14:paraId="0D96899A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63299543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D500DA5" w14:textId="77777777" w:rsidR="00EE53B2" w:rsidRDefault="00EE53B2">
      <w:pPr>
        <w:pStyle w:val="Corpotesto"/>
        <w:rPr>
          <w:sz w:val="20"/>
        </w:rPr>
      </w:pPr>
    </w:p>
    <w:p w14:paraId="132858C6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31BC4583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0DE251A4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3E62AC69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6A7D1BF2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5CA6110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E7BB3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A05207D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proofErr w:type="gramStart"/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</w:t>
            </w:r>
            <w:proofErr w:type="gramEnd"/>
            <w:r w:rsidRPr="00376191">
              <w:rPr>
                <w:w w:val="125"/>
                <w:sz w:val="13"/>
              </w:rPr>
              <w:t>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318E020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1EC36DD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4A5A5E6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07E441D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ABF170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6FE2F7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4F1D03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8478749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6C5ACB9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72425BBE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6C675CA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36A1CAA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E77341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53D6C9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07CA15F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1B1DEA31" w14:textId="77777777" w:rsidR="00EE53B2" w:rsidRDefault="00EE53B2">
      <w:pPr>
        <w:pStyle w:val="Corpotesto"/>
        <w:rPr>
          <w:sz w:val="20"/>
        </w:rPr>
      </w:pPr>
    </w:p>
    <w:p w14:paraId="65AE1824" w14:textId="77777777" w:rsidR="00EE53B2" w:rsidRDefault="00EE53B2">
      <w:pPr>
        <w:pStyle w:val="Corpotesto"/>
        <w:rPr>
          <w:sz w:val="20"/>
        </w:rPr>
      </w:pPr>
    </w:p>
    <w:p w14:paraId="62E0FBB6" w14:textId="77777777" w:rsidR="00EE53B2" w:rsidRDefault="00EE53B2">
      <w:pPr>
        <w:pStyle w:val="Corpotesto"/>
        <w:spacing w:before="4"/>
        <w:rPr>
          <w:sz w:val="19"/>
        </w:rPr>
      </w:pPr>
    </w:p>
    <w:p w14:paraId="6C255EC4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70B16363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23892457" w14:textId="77777777" w:rsidTr="00376191">
        <w:trPr>
          <w:trHeight w:val="569"/>
        </w:trPr>
        <w:tc>
          <w:tcPr>
            <w:tcW w:w="4522" w:type="dxa"/>
          </w:tcPr>
          <w:p w14:paraId="603EB33E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606F291D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0CFE38E" w14:textId="77777777" w:rsidTr="00376191">
        <w:trPr>
          <w:trHeight w:val="1072"/>
        </w:trPr>
        <w:tc>
          <w:tcPr>
            <w:tcW w:w="4522" w:type="dxa"/>
          </w:tcPr>
          <w:p w14:paraId="5F43D92C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48EF565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5BFD93FA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62598EE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20CC4FB2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591A2B57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000C881E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2A22C2D3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1298ECC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0FC1274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41791B8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7BCE98A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C30986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38512C7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24132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BFF4F95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5C9CB22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26ACC99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5637C1ED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E40BEAD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073E0A8D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2277A5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6F8E5C5C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37A2B22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40D59EFA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63817227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74DFD53A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A03FED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6555A9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C6901AC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78052273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78077F4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2AA970A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5714926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c1) </w:t>
            </w:r>
            <w:proofErr w:type="gramStart"/>
            <w:r w:rsidRPr="00376191">
              <w:rPr>
                <w:w w:val="105"/>
                <w:sz w:val="14"/>
              </w:rPr>
              <w:t>[ ]</w:t>
            </w:r>
            <w:proofErr w:type="gramEnd"/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61033F0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06A53EDB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c1) </w:t>
            </w:r>
            <w:proofErr w:type="gramStart"/>
            <w:r w:rsidRPr="00376191">
              <w:rPr>
                <w:w w:val="105"/>
                <w:sz w:val="14"/>
              </w:rPr>
              <w:t>[ 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69DC6ED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3371DA1C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1C9279C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proofErr w:type="gramStart"/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D01516F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proofErr w:type="gramStart"/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52F185B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6DE51D07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99798D2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7CE6CC2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7BD99E3A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5AC638A5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177E6C4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FDC91FE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52C3EDB2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66982475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5BB936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8132D7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FB60182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418299BC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A50937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0372C9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EABEEC7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7464A699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4583BA2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7F4A006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630D72A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04F43804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8159E4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60653BA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d)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6ADF179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7A158233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d)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DDB0A81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3ABB2AD1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966757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AB5DC8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C36100A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772EC54F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8546E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A286EF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0ACBD2D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01121159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D30424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F6B411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F96C22D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3DE230D1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domanda</w:t>
            </w:r>
            <w:proofErr w:type="gramEnd"/>
            <w:r w:rsidRPr="00376191">
              <w:rPr>
                <w:w w:val="105"/>
                <w:sz w:val="14"/>
              </w:rPr>
              <w:t xml:space="preserve">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9778C68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A523A62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628D089D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05A42CDD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659DF26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0D26582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16E3B420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57904773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511ED8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BD148D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D197264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3881F190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6C1CF52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2DF5E33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64464AE1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7B390CC" w14:textId="77777777" w:rsidR="00EE53B2" w:rsidRDefault="003F6748">
      <w:pPr>
        <w:pStyle w:val="Corpotesto"/>
        <w:rPr>
          <w:sz w:val="20"/>
        </w:rPr>
      </w:pPr>
      <w:r>
        <w:rPr>
          <w:noProof/>
          <w:lang w:eastAsia="it-IT"/>
        </w:rPr>
        <w:pict w14:anchorId="141FAC30">
          <v:rect id="_x0000_s1070" style="position:absolute;margin-left:116.75pt;margin-top:571.2pt;width:66.35pt;height:7.8pt;z-index:-251674112;mso-position-horizontal-relative:page;mso-position-vertical-relative:page" fillcolor="#f4fdfd" stroked="f">
            <w10:wrap anchorx="page" anchory="page"/>
          </v:rect>
        </w:pict>
      </w:r>
      <w:r>
        <w:rPr>
          <w:noProof/>
          <w:lang w:eastAsia="it-IT"/>
        </w:rPr>
        <w:pict w14:anchorId="1E1D6F3A">
          <v:rect id="_x0000_s1071" style="position:absolute;margin-left:116.75pt;margin-top:586.8pt;width:56.4pt;height:7.8pt;z-index:-251673088;mso-position-horizontal-relative:page;mso-position-vertical-relative:page" fillcolor="#f4fdfd" stroked="f">
            <w10:wrap anchorx="page" anchory="page"/>
          </v:rect>
        </w:pict>
      </w:r>
    </w:p>
    <w:p w14:paraId="3EC6D40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65C65246" w14:textId="77777777" w:rsidTr="00376191">
        <w:trPr>
          <w:trHeight w:val="854"/>
        </w:trPr>
        <w:tc>
          <w:tcPr>
            <w:tcW w:w="4522" w:type="dxa"/>
          </w:tcPr>
          <w:p w14:paraId="6CBFE16F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18384C93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documentazione)(</w:t>
            </w:r>
            <w:proofErr w:type="gramEnd"/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42DE5096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044F21B9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6ACD64F6" w14:textId="77777777" w:rsidR="00EE53B2" w:rsidRDefault="003F6748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w:pict w14:anchorId="6A40C9FA">
          <v:shape id="_x0000_s1072" type="#_x0000_t202" style="position:absolute;margin-left:82.1pt;margin-top:17.85pt;width:475.7pt;height:27.55pt;z-index:-251658752;mso-wrap-distance-left:0;mso-wrap-distance-right:0;mso-position-horizontal-relative:page" fillcolor="#bfbfbf" strokecolor="#00000a" strokeweight=".48pt">
            <v:textbox inset="0,0,0,0">
              <w:txbxContent>
                <w:p w14:paraId="2E0E8FD7" w14:textId="77777777" w:rsidR="00EE53B2" w:rsidRDefault="00EE53B2">
                  <w:pPr>
                    <w:spacing w:before="24" w:line="249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noti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presente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alcuni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motivi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esclusione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elencati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seguito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potrebbero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essere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stati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oggetto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definizione più precisa nel diritto nazionale, nell'avviso o bando pertinente o nei documenti di gara. Il diritto nazionale può ad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prevedere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concetto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"grave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illecito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professionale"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rientrino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forme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diverse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condotta.</w:t>
                  </w:r>
                </w:p>
              </w:txbxContent>
            </v:textbox>
            <w10:wrap type="topAndBottom" anchorx="page"/>
          </v:shape>
        </w:pict>
      </w:r>
    </w:p>
    <w:p w14:paraId="64A71864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99E695D" w14:textId="77777777" w:rsidTr="00376191">
        <w:trPr>
          <w:trHeight w:val="568"/>
        </w:trPr>
        <w:tc>
          <w:tcPr>
            <w:tcW w:w="4522" w:type="dxa"/>
          </w:tcPr>
          <w:p w14:paraId="795FAB3C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6639271D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50A2EEB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0D3CE8DC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74BDEBC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8003F55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62B6C51C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18B4B7E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00E241B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6C8A89FA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19DC1D74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2C62B8B1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54381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3F7AEE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5FFCCB3F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349113F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398BC8B8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A01B6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2FE41C1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75275FE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296D55F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8456A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2878E9D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2F2D734A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ACA01E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5363E3F2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057716A6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AC8A36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A3F246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proofErr w:type="gramStart"/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</w:t>
            </w:r>
            <w:proofErr w:type="gramEnd"/>
            <w:r w:rsidRPr="00376191">
              <w:rPr>
                <w:w w:val="125"/>
                <w:sz w:val="13"/>
              </w:rPr>
              <w:t>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BE5A195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3A2CB00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5F69D2B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C5659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4D7F52E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549D03F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037489A1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D09751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D0804D6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5BC6E836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8C74BF6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BA0F3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4CE735C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3365F231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17AE8041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1C7AF06B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21288C6D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690919EA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1D34173A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726BD127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D43B124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18EF822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761D8DB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3FC9219A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21AD4D5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7A63B89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5EAD17B9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31740E1E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4C4E5CAE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7546597F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6E4589F" w14:textId="77777777" w:rsidR="00EE53B2" w:rsidRPr="00376191" w:rsidRDefault="00EE53B2">
            <w:pPr>
              <w:pStyle w:val="TableParagrap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4A49CB71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2BA0021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7C498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1F1D837B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0FCD52E1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C0E8C0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51E2064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018B92F1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52F13E3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EC4123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C100528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6290D60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6ED5E1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9EA4ADA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6DA2C95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13DBF7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4C46F35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1C4668E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43372B5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14E7D00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EEB1BD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981445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55BB03EB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5B1E2C0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F8D2B18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0D25274B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0292442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404DA10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28467D" w14:textId="77777777" w:rsidR="00EE53B2" w:rsidRPr="00376191" w:rsidRDefault="00EE53B2">
            <w:pPr>
              <w:pStyle w:val="TableParagrap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656121B7" w14:textId="77777777" w:rsidR="00EE53B2" w:rsidRDefault="003F6748">
      <w:pPr>
        <w:pStyle w:val="Corpotesto"/>
        <w:rPr>
          <w:sz w:val="23"/>
        </w:rPr>
      </w:pPr>
      <w:r>
        <w:rPr>
          <w:noProof/>
          <w:lang w:eastAsia="it-IT"/>
        </w:rPr>
        <w:pict w14:anchorId="529167B7">
          <v:rect id="_x0000_s1073" style="position:absolute;margin-left:87.6pt;margin-top:15pt;width:140.15pt;height:.6pt;z-index:-251657728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5A574F88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6292FD61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3C0F5E6F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34A6AD41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95163C9" w14:textId="77777777" w:rsidR="00EE53B2" w:rsidRDefault="00EE53B2">
      <w:pPr>
        <w:pStyle w:val="Corpotesto"/>
        <w:rPr>
          <w:sz w:val="20"/>
        </w:rPr>
      </w:pPr>
    </w:p>
    <w:p w14:paraId="426E19AB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6A805EF" w14:textId="77777777" w:rsidTr="00376191">
        <w:trPr>
          <w:trHeight w:val="1247"/>
        </w:trPr>
        <w:tc>
          <w:tcPr>
            <w:tcW w:w="4522" w:type="dxa"/>
          </w:tcPr>
          <w:p w14:paraId="14DB9482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46DCFB78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85F4DD2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16F8656A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525740D7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5228A1F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B3969B2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proofErr w:type="gramStart"/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proofErr w:type="gramEnd"/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98CDF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DB487C4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291997BD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55DEE448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E887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399107A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61C921CC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2286C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56F96BC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3219FB27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C4D10D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E9496F1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22410C9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44F67573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E049DBC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31CC3C0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4CA4C08B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7B5FF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ADC5369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018E4165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496F6C5A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9C8D0F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4FBE1A6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5178D09D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negligenza,  informazioni</w:t>
            </w:r>
            <w:proofErr w:type="gram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22E7FF56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3B5A16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052E553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3E0C671C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DC73C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55EA52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77346C01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204DD0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6E2FAE6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5E0B29BF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6D4D7C0B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9CB54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396CD8A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CC0136E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B666E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F178AA4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3B57F941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020F7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FA4CC29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52E8394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7AA1F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16603D9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603920A7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AA685C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1326AAA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31AE614B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9D73C56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48A1EB0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2632B0CF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1B5BFC2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D9634E2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31C81C09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E8446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1278750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4677A4C8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76F96EF6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A22B932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DF1AFC2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647EBADD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6CD38FF8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4700AD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0F7BF12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7BF0872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7EEA84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07CD1BD7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3B69C55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3C49676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4FAB1E51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2B1BA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5E1727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51306B7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2B6D98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C3CA2F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622BB0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499811A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E9B71D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8BE973A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3D6D3603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BDD55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AAEA362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B6DF65C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72BC87D9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5B492BB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77AB1AB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04910CE1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4BA7C4F7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3C1E8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636C2956" w14:textId="77777777" w:rsidR="00EE53B2" w:rsidRPr="00376191" w:rsidRDefault="00EE53B2">
            <w:pPr>
              <w:pStyle w:val="TableParagrap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4B82F82F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48FEB667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EA8599E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3C430C9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7A78119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47CAFC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30581E43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34633F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43D53B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7D906768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3F8DC4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B4C25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68B424E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27DBFEE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3DCE18EA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9EA9A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2FDFC4BD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A7DC6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177B744B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291F6F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CF36065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1CBE8D92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proofErr w:type="gram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49D814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C5BD290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6FC5B018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0E018BC6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19A9E1E4" w14:textId="77777777" w:rsidR="00EE53B2" w:rsidRDefault="003F6748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w:pict w14:anchorId="2F44C6E6">
          <v:rect id="_x0000_s1075" style="position:absolute;margin-left:87.6pt;margin-top:15.25pt;width:140.15pt;height:.6pt;z-index:-251656704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254B99CF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60585398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378BCD4E" w14:textId="77777777" w:rsidR="00EE53B2" w:rsidRDefault="003F6748">
      <w:pPr>
        <w:pStyle w:val="Corpotesto"/>
        <w:rPr>
          <w:sz w:val="20"/>
        </w:rPr>
      </w:pPr>
      <w:r>
        <w:rPr>
          <w:noProof/>
          <w:lang w:eastAsia="it-IT"/>
        </w:rPr>
        <w:pict w14:anchorId="7C8F4336">
          <v:shape id="_x0000_s1077" style="position:absolute;margin-left:89.9pt;margin-top:135.6pt;width:219pt;height:179.9pt;z-index:-251672064;mso-position-horizontal-relative:page;mso-position-vertical-relative:page" coordorigin="1798,2712" coordsize="4380,3598" path="m6178,2712r-4380,l1798,2868r,432l1798,6310r4380,l6178,2868r,-156xe" fillcolor="#f4fdfd" stroked="f">
            <v:path arrowok="t"/>
            <w10:wrap anchorx="page" anchory="page"/>
          </v:shape>
        </w:pict>
      </w:r>
    </w:p>
    <w:p w14:paraId="094FF012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84B8FC5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5AB9A7FF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1F6ECA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FED8040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05D77A59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7D4C8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151109F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555E13B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1526D55B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DD3CC4B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2AE4DD5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6DF76027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630A171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2B3EE8C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03ECBFCC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C86994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DACABE2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0BD346F5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355CD2A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F847F7A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744ADEF4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583F62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99C9F33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691B1BF2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0C0E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195192A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08944DE2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7C8F60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278D524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1FF31815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BEF9D78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DF83E90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3095AA0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8A8DA95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D672A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1EB769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7784FD5E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3F8E966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FC98E7A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186F0A51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76EB90BA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61C1E77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52DA31C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326BB09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627BA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81684B9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62D737EB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75892EE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D9296A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9273CE2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42EE966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60CEE85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F675EEF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01577868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13B2DA24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968F3FF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4BB1E39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0274AAB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50C6E5C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96B052C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19B26B10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6CC204E0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A41EAD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DA9EC1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470946DA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49EFF30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54B71F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5F03F2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7A2702C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5A2580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018906A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proofErr w:type="gramStart"/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</w:t>
            </w:r>
            <w:proofErr w:type="gramEnd"/>
            <w:r w:rsidRPr="00376191">
              <w:rPr>
                <w:w w:val="125"/>
                <w:sz w:val="13"/>
              </w:rPr>
              <w:t>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C69792B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5A654E0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7B6F92E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026457E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5E8D0F9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9CB39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6AA238C9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27791C16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255A5405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1555FECA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1F1C3CF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95C72D4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AADFC5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FB680D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741F565F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6C372E03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proofErr w:type="gramEnd"/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1BED27D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185F5BC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71417BD6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</w:t>
            </w:r>
            <w:proofErr w:type="gramStart"/>
            <w:r w:rsidRPr="00376191">
              <w:rPr>
                <w:spacing w:val="-1"/>
                <w:w w:val="105"/>
                <w:sz w:val="14"/>
              </w:rPr>
              <w:t>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</w:t>
            </w:r>
            <w:proofErr w:type="gramEnd"/>
            <w:r w:rsidRPr="00376191">
              <w:rPr>
                <w:spacing w:val="-2"/>
                <w:w w:val="105"/>
                <w:sz w:val="14"/>
              </w:rPr>
              <w:t>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proofErr w:type="gramStart"/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proofErr w:type="gramEnd"/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38AE5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B5647A2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B30FFF1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21D7A7CE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4D490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54F6638F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2D953D79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0806CDCC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0811CA9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51641D27" w14:textId="77777777" w:rsidR="00EE53B2" w:rsidRDefault="00EE53B2">
      <w:pPr>
        <w:pStyle w:val="Corpotesto"/>
        <w:rPr>
          <w:sz w:val="20"/>
        </w:rPr>
      </w:pPr>
    </w:p>
    <w:p w14:paraId="08BF44FA" w14:textId="77777777" w:rsidR="00EE53B2" w:rsidRDefault="00EE53B2">
      <w:pPr>
        <w:pStyle w:val="Corpotesto"/>
        <w:rPr>
          <w:sz w:val="20"/>
        </w:rPr>
      </w:pPr>
    </w:p>
    <w:p w14:paraId="2CC5DC33" w14:textId="77777777" w:rsidR="00EE53B2" w:rsidRDefault="00EE53B2">
      <w:pPr>
        <w:pStyle w:val="Corpotesto"/>
        <w:rPr>
          <w:sz w:val="20"/>
        </w:rPr>
      </w:pPr>
    </w:p>
    <w:p w14:paraId="3D9D5EE7" w14:textId="77777777" w:rsidR="00EE53B2" w:rsidRDefault="003F6748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w:pict w14:anchorId="1F1270C5">
          <v:rect id="_x0000_s1078" style="position:absolute;margin-left:87.6pt;margin-top:9.95pt;width:140.15pt;height:.6pt;z-index:-251655680;mso-wrap-distance-left:0;mso-wrap-distance-right:0;mso-position-horizontal-relative:page" fillcolor="#00000a" stroked="f">
            <w10:wrap type="topAndBottom" anchorx="page"/>
          </v:rect>
        </w:pict>
      </w:r>
    </w:p>
    <w:p w14:paraId="594E9D9B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38012D68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2037D06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8433FFD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6D9C3D5" w14:textId="77777777" w:rsidTr="00376191">
        <w:trPr>
          <w:trHeight w:val="1742"/>
        </w:trPr>
        <w:tc>
          <w:tcPr>
            <w:tcW w:w="4522" w:type="dxa"/>
          </w:tcPr>
          <w:p w14:paraId="66FA7957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320DF3CB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5C4E8FE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CF2A27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134FDFD7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7A4AF37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286A7365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7F798E10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3B3A8990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4FBC223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7F38117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754C0634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96E59E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277B3C6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13AC2D05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47D9B4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64C4738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15385D31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E5BE55D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167ADBF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0255F2B2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062FE50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2754FDCC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994C6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4E150EB1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8E17F23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1DD71C3C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C226763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50C33F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57609D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5CE9B1A8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5EE520A6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false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22586C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BA6F217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6EA22170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080E0C33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0C51707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B55724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1DF6C46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ED9DFB7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276834B7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63BB2406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0A22EA6" w14:textId="77777777" w:rsidTr="00376191">
        <w:trPr>
          <w:trHeight w:val="971"/>
        </w:trPr>
        <w:tc>
          <w:tcPr>
            <w:tcW w:w="4522" w:type="dxa"/>
          </w:tcPr>
          <w:p w14:paraId="1D61E854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501A9271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2670CE2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0FFE1EB" w14:textId="77777777" w:rsidTr="00376191">
        <w:trPr>
          <w:trHeight w:val="1487"/>
        </w:trPr>
        <w:tc>
          <w:tcPr>
            <w:tcW w:w="4522" w:type="dxa"/>
          </w:tcPr>
          <w:p w14:paraId="78E466C6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6D47BD4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743536AA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87F0AEC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7CD2E09D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7AE84C20" w14:textId="77777777" w:rsidTr="00376191">
        <w:trPr>
          <w:trHeight w:val="858"/>
        </w:trPr>
        <w:tc>
          <w:tcPr>
            <w:tcW w:w="4522" w:type="dxa"/>
          </w:tcPr>
          <w:p w14:paraId="338ACA0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6E74C687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10F1296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ECDE76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C3225FF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3CBD5313" w14:textId="77777777" w:rsidR="00EE53B2" w:rsidRDefault="003F6748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w:pict w14:anchorId="217CFCAD">
          <v:rect id="_x0000_s1079" style="position:absolute;margin-left:87.6pt;margin-top:11.75pt;width:140.15pt;height:.6pt;z-index:-25165465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4628C5A9" w14:textId="77777777" w:rsidR="00EE53B2" w:rsidRDefault="00EE53B2">
      <w:pPr>
        <w:pStyle w:val="Corpotesto"/>
        <w:spacing w:before="2"/>
        <w:rPr>
          <w:sz w:val="17"/>
        </w:rPr>
      </w:pPr>
    </w:p>
    <w:p w14:paraId="2533C25B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4DB3EE5B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ACBF5F9" w14:textId="77777777" w:rsidR="00EE53B2" w:rsidRDefault="00EE53B2">
      <w:pPr>
        <w:pStyle w:val="Corpotesto"/>
        <w:rPr>
          <w:sz w:val="20"/>
        </w:rPr>
      </w:pPr>
    </w:p>
    <w:p w14:paraId="4DA80DE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F12A499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432B06FA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compresi</w:t>
            </w:r>
            <w:proofErr w:type="gram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64B78267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B25A5FD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9417319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E9671E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524735B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E5DCEAC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CE8EC1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597CDFF4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10E5734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D83EF3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01F79CF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26A87EB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11FB9D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31EE744D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F085A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43ABFC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0829C05C" w14:textId="77777777" w:rsidR="00EE53B2" w:rsidRPr="00376191" w:rsidRDefault="00EE53B2">
            <w:pPr>
              <w:pStyle w:val="TableParagrap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w w:val="105"/>
                <w:sz w:val="13"/>
              </w:rPr>
              <w:t xml:space="preserve">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44C54CC8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3DCDEAB3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290DC4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A5F8713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C2AC3DD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1FB1A62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40DB5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0A19F946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FA8BE7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A0AD03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33D1306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17CBA3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0083E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3788C095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7B3AA01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1C161B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proofErr w:type="gramStart"/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proofErr w:type="gramEnd"/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5C76DB2B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1450E58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E814360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002BE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643A88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54264D78" w14:textId="77777777" w:rsidR="00EE53B2" w:rsidRPr="00376191" w:rsidRDefault="00EE53B2">
            <w:pPr>
              <w:pStyle w:val="TableParagrap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FF03E3C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56C2F402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17E671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2A9CDB37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3E90850C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4D03F0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1E4EA911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5E929C54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842A11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A720685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4AB8B15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A77367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F3B32CD" w14:textId="77777777" w:rsidTr="00376191">
        <w:trPr>
          <w:trHeight w:val="1643"/>
        </w:trPr>
        <w:tc>
          <w:tcPr>
            <w:tcW w:w="4522" w:type="dxa"/>
          </w:tcPr>
          <w:p w14:paraId="4370DD21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5BE0196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5D18A6A8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15BE601D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4379ED49" w14:textId="77777777" w:rsidR="00EE53B2" w:rsidRDefault="00EE53B2">
      <w:pPr>
        <w:pStyle w:val="Corpotesto"/>
        <w:spacing w:before="5"/>
        <w:rPr>
          <w:sz w:val="17"/>
        </w:rPr>
      </w:pPr>
    </w:p>
    <w:p w14:paraId="3790DE90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4BB71A5F" w14:textId="77777777" w:rsidR="00EE53B2" w:rsidRDefault="00EE53B2">
      <w:pPr>
        <w:pStyle w:val="Corpotesto"/>
        <w:spacing w:before="1"/>
        <w:rPr>
          <w:sz w:val="16"/>
        </w:rPr>
      </w:pPr>
    </w:p>
    <w:p w14:paraId="4A7B831B" w14:textId="77777777" w:rsidR="00EE53B2" w:rsidRDefault="003F6748">
      <w:pPr>
        <w:ind w:left="652"/>
        <w:rPr>
          <w:sz w:val="15"/>
        </w:rPr>
      </w:pPr>
      <w:r>
        <w:rPr>
          <w:noProof/>
          <w:lang w:eastAsia="it-IT"/>
        </w:rPr>
        <w:pict w14:anchorId="52F63AC9">
          <v:shape id="_x0000_s1080" type="#_x0000_t202" style="position:absolute;left:0;text-align:left;margin-left:82.1pt;margin-top:22.7pt;width:475.7pt;height:28.2pt;z-index:-251653632;mso-wrap-distance-left:0;mso-wrap-distance-right:0;mso-position-horizontal-relative:page" fillcolor="#bfbfbf" strokecolor="#00000a" strokeweight=".48pt">
            <v:textbox inset="0,0,0,0">
              <w:txbxContent>
                <w:p w14:paraId="4511C9D8" w14:textId="77777777" w:rsidR="00EE53B2" w:rsidRDefault="00EE53B2">
                  <w:pPr>
                    <w:spacing w:before="24" w:line="252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questo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campo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3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ha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indicato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nell'avviso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bando pertinente o nei documenti di gara ivi citati che l'operatore economico può limitarsi a compilare la sezione </w:t>
                  </w:r>
                  <w:r>
                    <w:rPr>
                      <w:rFonts w:ascii="Symbol" w:hAnsi="Symbol"/>
                      <w:color w:val="00000A"/>
                      <w:w w:val="105"/>
                      <w:sz w:val="14"/>
                    </w:rPr>
                    <w:t>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 parte IV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senza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 nessun'altra sezione della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IV: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7F617F6B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7B52D236" w14:textId="77777777" w:rsidTr="00376191">
        <w:trPr>
          <w:trHeight w:val="401"/>
        </w:trPr>
        <w:tc>
          <w:tcPr>
            <w:tcW w:w="4483" w:type="dxa"/>
          </w:tcPr>
          <w:p w14:paraId="5A62193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006D473E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2E3B3D7F" w14:textId="77777777" w:rsidTr="00376191">
        <w:trPr>
          <w:trHeight w:val="401"/>
        </w:trPr>
        <w:tc>
          <w:tcPr>
            <w:tcW w:w="4483" w:type="dxa"/>
          </w:tcPr>
          <w:p w14:paraId="335766C4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3B0E4A0A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31B2FF23" w14:textId="77777777" w:rsidR="00EE53B2" w:rsidRDefault="00EE53B2">
      <w:pPr>
        <w:pStyle w:val="Corpotesto"/>
        <w:rPr>
          <w:sz w:val="28"/>
        </w:rPr>
      </w:pPr>
    </w:p>
    <w:p w14:paraId="3AF2BEED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0D936271" w14:textId="77777777" w:rsidR="00EE53B2" w:rsidRDefault="003F6748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w:pict w14:anchorId="4B3A04DD">
          <v:shape id="_x0000_s1081" type="#_x0000_t202" style="position:absolute;margin-left:82.1pt;margin-top:17.9pt;width:454.65pt;height:19.2pt;z-index:-251652608;mso-wrap-distance-left:0;mso-wrap-distance-right:0;mso-position-horizontal-relative:page" fillcolor="#bfbfbf" strokecolor="#00000a" strokeweight=".36pt">
            <v:textbox inset="0,0,0,0">
              <w:txbxContent>
                <w:p w14:paraId="055CC3ED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6A344272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44DA241" w14:textId="77777777" w:rsidTr="00376191">
        <w:trPr>
          <w:trHeight w:val="402"/>
        </w:trPr>
        <w:tc>
          <w:tcPr>
            <w:tcW w:w="4522" w:type="dxa"/>
          </w:tcPr>
          <w:p w14:paraId="71E5EE7F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1CFB6B3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61568010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E7BC7BE" w14:textId="77777777" w:rsidR="00EE53B2" w:rsidRDefault="00EE53B2">
      <w:pPr>
        <w:pStyle w:val="Corpotesto"/>
        <w:rPr>
          <w:sz w:val="20"/>
        </w:rPr>
      </w:pPr>
    </w:p>
    <w:p w14:paraId="7DAAAD5F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3780ECF" w14:textId="77777777" w:rsidTr="00376191">
        <w:trPr>
          <w:trHeight w:val="1355"/>
        </w:trPr>
        <w:tc>
          <w:tcPr>
            <w:tcW w:w="4522" w:type="dxa"/>
          </w:tcPr>
          <w:p w14:paraId="17C9FE30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3B2947D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9B5B2C3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0A97AA6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7770D06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DF93A2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D39699A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E94F49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395385BC" w14:textId="77777777" w:rsidTr="00376191">
        <w:trPr>
          <w:trHeight w:val="1981"/>
        </w:trPr>
        <w:tc>
          <w:tcPr>
            <w:tcW w:w="4522" w:type="dxa"/>
          </w:tcPr>
          <w:p w14:paraId="5FDCFFC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3C4C5FF6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590A39D5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78597592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1B005009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60B359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14F22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99975B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3F44C664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C7BC1E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42CB3B2C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</w:t>
            </w:r>
            <w:proofErr w:type="gramEnd"/>
            <w:r w:rsidRPr="00376191">
              <w:rPr>
                <w:color w:val="00000A"/>
                <w:w w:val="115"/>
                <w:sz w:val="14"/>
              </w:rPr>
              <w:t>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9A9E8EB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659425B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543E4D9E" w14:textId="77777777" w:rsidR="00EE53B2" w:rsidRDefault="00EE53B2">
      <w:pPr>
        <w:pStyle w:val="Corpotesto"/>
        <w:rPr>
          <w:sz w:val="20"/>
        </w:rPr>
      </w:pPr>
    </w:p>
    <w:p w14:paraId="75349BCF" w14:textId="77777777" w:rsidR="00EE53B2" w:rsidRDefault="00EE53B2">
      <w:pPr>
        <w:pStyle w:val="Corpotesto"/>
        <w:rPr>
          <w:sz w:val="20"/>
        </w:rPr>
      </w:pPr>
    </w:p>
    <w:p w14:paraId="7E4A463D" w14:textId="77777777" w:rsidR="00EE53B2" w:rsidRDefault="00EE53B2">
      <w:pPr>
        <w:pStyle w:val="Corpotesto"/>
        <w:rPr>
          <w:sz w:val="20"/>
        </w:rPr>
      </w:pPr>
    </w:p>
    <w:p w14:paraId="02757DB0" w14:textId="77777777" w:rsidR="00EE53B2" w:rsidRDefault="00EE53B2">
      <w:pPr>
        <w:pStyle w:val="Corpotesto"/>
        <w:rPr>
          <w:sz w:val="20"/>
        </w:rPr>
      </w:pPr>
    </w:p>
    <w:p w14:paraId="70636F39" w14:textId="77777777" w:rsidR="00EE53B2" w:rsidRDefault="00EE53B2">
      <w:pPr>
        <w:pStyle w:val="Corpotesto"/>
        <w:rPr>
          <w:sz w:val="20"/>
        </w:rPr>
      </w:pPr>
    </w:p>
    <w:p w14:paraId="31AED6F2" w14:textId="77777777" w:rsidR="00EE53B2" w:rsidRDefault="00EE53B2">
      <w:pPr>
        <w:pStyle w:val="Corpotesto"/>
        <w:rPr>
          <w:sz w:val="20"/>
        </w:rPr>
      </w:pPr>
    </w:p>
    <w:p w14:paraId="1B78C86D" w14:textId="77777777" w:rsidR="00EE53B2" w:rsidRDefault="00EE53B2">
      <w:pPr>
        <w:pStyle w:val="Corpotesto"/>
        <w:rPr>
          <w:sz w:val="20"/>
        </w:rPr>
      </w:pPr>
    </w:p>
    <w:p w14:paraId="03ADAE28" w14:textId="77777777" w:rsidR="00EE53B2" w:rsidRDefault="00EE53B2">
      <w:pPr>
        <w:pStyle w:val="Corpotesto"/>
        <w:rPr>
          <w:sz w:val="20"/>
        </w:rPr>
      </w:pPr>
    </w:p>
    <w:p w14:paraId="38FEDC9E" w14:textId="77777777" w:rsidR="00EE53B2" w:rsidRDefault="00EE53B2">
      <w:pPr>
        <w:pStyle w:val="Corpotesto"/>
        <w:rPr>
          <w:sz w:val="20"/>
        </w:rPr>
      </w:pPr>
    </w:p>
    <w:p w14:paraId="24627A0F" w14:textId="77777777" w:rsidR="00EE53B2" w:rsidRDefault="00EE53B2">
      <w:pPr>
        <w:pStyle w:val="Corpotesto"/>
        <w:rPr>
          <w:sz w:val="20"/>
        </w:rPr>
      </w:pPr>
    </w:p>
    <w:p w14:paraId="70F15110" w14:textId="77777777" w:rsidR="00EE53B2" w:rsidRDefault="00EE53B2">
      <w:pPr>
        <w:pStyle w:val="Corpotesto"/>
        <w:rPr>
          <w:sz w:val="20"/>
        </w:rPr>
      </w:pPr>
    </w:p>
    <w:p w14:paraId="74BFB4D1" w14:textId="77777777" w:rsidR="00EE53B2" w:rsidRDefault="00EE53B2">
      <w:pPr>
        <w:pStyle w:val="Corpotesto"/>
        <w:rPr>
          <w:sz w:val="20"/>
        </w:rPr>
      </w:pPr>
    </w:p>
    <w:p w14:paraId="7988A63D" w14:textId="77777777" w:rsidR="00EE53B2" w:rsidRDefault="00EE53B2">
      <w:pPr>
        <w:pStyle w:val="Corpotesto"/>
        <w:rPr>
          <w:sz w:val="20"/>
        </w:rPr>
      </w:pPr>
    </w:p>
    <w:p w14:paraId="0A5E7D28" w14:textId="77777777" w:rsidR="00EE53B2" w:rsidRDefault="00EE53B2">
      <w:pPr>
        <w:pStyle w:val="Corpotesto"/>
        <w:rPr>
          <w:sz w:val="20"/>
        </w:rPr>
      </w:pPr>
    </w:p>
    <w:p w14:paraId="65F418E8" w14:textId="77777777" w:rsidR="00EE53B2" w:rsidRDefault="00EE53B2">
      <w:pPr>
        <w:pStyle w:val="Corpotesto"/>
        <w:rPr>
          <w:sz w:val="20"/>
        </w:rPr>
      </w:pPr>
    </w:p>
    <w:p w14:paraId="606C7105" w14:textId="77777777" w:rsidR="00EE53B2" w:rsidRDefault="00EE53B2">
      <w:pPr>
        <w:pStyle w:val="Corpotesto"/>
        <w:rPr>
          <w:sz w:val="20"/>
        </w:rPr>
      </w:pPr>
    </w:p>
    <w:p w14:paraId="3B38A682" w14:textId="77777777" w:rsidR="00EE53B2" w:rsidRDefault="00EE53B2">
      <w:pPr>
        <w:pStyle w:val="Corpotesto"/>
        <w:rPr>
          <w:sz w:val="20"/>
        </w:rPr>
      </w:pPr>
    </w:p>
    <w:p w14:paraId="07588CF7" w14:textId="77777777" w:rsidR="00EE53B2" w:rsidRDefault="00EE53B2">
      <w:pPr>
        <w:pStyle w:val="Corpotesto"/>
        <w:rPr>
          <w:sz w:val="20"/>
        </w:rPr>
      </w:pPr>
    </w:p>
    <w:p w14:paraId="6B249AFF" w14:textId="77777777" w:rsidR="00EE53B2" w:rsidRDefault="00EE53B2">
      <w:pPr>
        <w:pStyle w:val="Corpotesto"/>
        <w:rPr>
          <w:sz w:val="20"/>
        </w:rPr>
      </w:pPr>
    </w:p>
    <w:p w14:paraId="765B1C79" w14:textId="77777777" w:rsidR="00EE53B2" w:rsidRDefault="00EE53B2">
      <w:pPr>
        <w:pStyle w:val="Corpotesto"/>
        <w:rPr>
          <w:sz w:val="20"/>
        </w:rPr>
      </w:pPr>
    </w:p>
    <w:p w14:paraId="20604745" w14:textId="77777777" w:rsidR="00EE53B2" w:rsidRDefault="00EE53B2">
      <w:pPr>
        <w:pStyle w:val="Corpotesto"/>
        <w:rPr>
          <w:sz w:val="20"/>
        </w:rPr>
      </w:pPr>
    </w:p>
    <w:p w14:paraId="289AD88B" w14:textId="77777777" w:rsidR="00EE53B2" w:rsidRDefault="00EE53B2">
      <w:pPr>
        <w:pStyle w:val="Corpotesto"/>
        <w:rPr>
          <w:sz w:val="20"/>
        </w:rPr>
      </w:pPr>
    </w:p>
    <w:p w14:paraId="577201FE" w14:textId="77777777" w:rsidR="00EE53B2" w:rsidRDefault="00EE53B2">
      <w:pPr>
        <w:pStyle w:val="Corpotesto"/>
        <w:rPr>
          <w:sz w:val="20"/>
        </w:rPr>
      </w:pPr>
    </w:p>
    <w:p w14:paraId="4BC361A3" w14:textId="77777777" w:rsidR="00EE53B2" w:rsidRDefault="00EE53B2">
      <w:pPr>
        <w:pStyle w:val="Corpotesto"/>
        <w:rPr>
          <w:sz w:val="20"/>
        </w:rPr>
      </w:pPr>
    </w:p>
    <w:p w14:paraId="2185876E" w14:textId="77777777" w:rsidR="00EE53B2" w:rsidRDefault="00EE53B2">
      <w:pPr>
        <w:pStyle w:val="Corpotesto"/>
        <w:rPr>
          <w:sz w:val="20"/>
        </w:rPr>
      </w:pPr>
    </w:p>
    <w:p w14:paraId="1AA938F1" w14:textId="77777777" w:rsidR="00EE53B2" w:rsidRDefault="00EE53B2">
      <w:pPr>
        <w:pStyle w:val="Corpotesto"/>
        <w:rPr>
          <w:sz w:val="20"/>
        </w:rPr>
      </w:pPr>
    </w:p>
    <w:p w14:paraId="68FA2EF2" w14:textId="77777777" w:rsidR="00EE53B2" w:rsidRDefault="00EE53B2">
      <w:pPr>
        <w:pStyle w:val="Corpotesto"/>
        <w:rPr>
          <w:sz w:val="20"/>
        </w:rPr>
      </w:pPr>
    </w:p>
    <w:p w14:paraId="60E7D8FF" w14:textId="77777777" w:rsidR="00EE53B2" w:rsidRDefault="00EE53B2">
      <w:pPr>
        <w:pStyle w:val="Corpotesto"/>
        <w:rPr>
          <w:sz w:val="20"/>
        </w:rPr>
      </w:pPr>
    </w:p>
    <w:p w14:paraId="397C9BBC" w14:textId="77777777" w:rsidR="00EE53B2" w:rsidRDefault="00EE53B2">
      <w:pPr>
        <w:pStyle w:val="Corpotesto"/>
        <w:rPr>
          <w:sz w:val="20"/>
        </w:rPr>
      </w:pPr>
    </w:p>
    <w:p w14:paraId="7C6F40C1" w14:textId="77777777" w:rsidR="00EE53B2" w:rsidRDefault="00EE53B2">
      <w:pPr>
        <w:pStyle w:val="Corpotesto"/>
        <w:rPr>
          <w:sz w:val="20"/>
        </w:rPr>
      </w:pPr>
    </w:p>
    <w:p w14:paraId="53141490" w14:textId="77777777" w:rsidR="00EE53B2" w:rsidRDefault="00EE53B2">
      <w:pPr>
        <w:pStyle w:val="Corpotesto"/>
        <w:rPr>
          <w:sz w:val="20"/>
        </w:rPr>
      </w:pPr>
    </w:p>
    <w:p w14:paraId="4465BA3E" w14:textId="77777777" w:rsidR="00EE53B2" w:rsidRDefault="00EE53B2">
      <w:pPr>
        <w:pStyle w:val="Corpotesto"/>
        <w:rPr>
          <w:sz w:val="20"/>
        </w:rPr>
      </w:pPr>
    </w:p>
    <w:p w14:paraId="0DA6C5E0" w14:textId="77777777" w:rsidR="00EE53B2" w:rsidRDefault="00EE53B2">
      <w:pPr>
        <w:pStyle w:val="Corpotesto"/>
        <w:rPr>
          <w:sz w:val="20"/>
        </w:rPr>
      </w:pPr>
    </w:p>
    <w:p w14:paraId="5201E4B0" w14:textId="77777777" w:rsidR="00EE53B2" w:rsidRDefault="00EE53B2">
      <w:pPr>
        <w:pStyle w:val="Corpotesto"/>
        <w:rPr>
          <w:sz w:val="20"/>
        </w:rPr>
      </w:pPr>
    </w:p>
    <w:p w14:paraId="2DAF0443" w14:textId="77777777" w:rsidR="00EE53B2" w:rsidRDefault="00EE53B2">
      <w:pPr>
        <w:pStyle w:val="Corpotesto"/>
        <w:rPr>
          <w:sz w:val="20"/>
        </w:rPr>
      </w:pPr>
    </w:p>
    <w:p w14:paraId="2E434D64" w14:textId="77777777" w:rsidR="00EE53B2" w:rsidRDefault="00EE53B2">
      <w:pPr>
        <w:pStyle w:val="Corpotesto"/>
        <w:rPr>
          <w:sz w:val="20"/>
        </w:rPr>
      </w:pPr>
    </w:p>
    <w:p w14:paraId="66FCC101" w14:textId="77777777" w:rsidR="00EE53B2" w:rsidRDefault="003F6748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w:pict w14:anchorId="0BD975F1">
          <v:rect id="_x0000_s1082" style="position:absolute;margin-left:87.6pt;margin-top:10.5pt;width:140.15pt;height:.6pt;z-index:-251651584;mso-wrap-distance-left:0;mso-wrap-distance-right:0;mso-position-horizontal-relative:page" fillcolor="#00000a" stroked="f">
            <w10:wrap type="topAndBottom" anchorx="page"/>
          </v:rect>
        </w:pict>
      </w:r>
    </w:p>
    <w:p w14:paraId="09852EBD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555EC74D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010A91E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A34BD11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445EE7F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29DB5641" w14:textId="77777777" w:rsidR="00EE53B2" w:rsidRDefault="003F6748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w:pict w14:anchorId="308E685B">
          <v:shape id="_x0000_s1083" type="#_x0000_t202" style="position:absolute;left:0;text-align:left;margin-left:82.1pt;margin-top:14.85pt;width:454.65pt;height:19.1pt;z-index:-251650560;mso-wrap-distance-left:0;mso-wrap-distance-right:0;mso-position-horizontal-relative:page" fillcolor="#bfbfbf" strokecolor="#00000a" strokeweight=".36pt">
            <v:textbox inset="0,0,0,0">
              <w:txbxContent>
                <w:p w14:paraId="518EBB3B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5E88C677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0995E50" w14:textId="77777777" w:rsidTr="00376191">
        <w:trPr>
          <w:trHeight w:val="400"/>
        </w:trPr>
        <w:tc>
          <w:tcPr>
            <w:tcW w:w="4522" w:type="dxa"/>
          </w:tcPr>
          <w:p w14:paraId="4032AEAE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73640ED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191FB887" w14:textId="77777777" w:rsidTr="00376191">
        <w:trPr>
          <w:trHeight w:val="5318"/>
        </w:trPr>
        <w:tc>
          <w:tcPr>
            <w:tcW w:w="4522" w:type="dxa"/>
          </w:tcPr>
          <w:p w14:paraId="76C3FC99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57BE7C1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AC01D5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7ECF230A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6B802E9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884FB7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1B66F8D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66513C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68475CE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4C448FD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4930CC6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01F6C7A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0091805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68F4E1A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823E1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0946C3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0869D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2D18AF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CC029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C8D0A6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D4719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15E6A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13F3F4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426A9A99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EB9AE5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0461C90D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366AA6D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48FDCB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E12A14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BC13FD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BACCE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54BEB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A258723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6CBE31F0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78EB76D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374DF5FC" w14:textId="77777777" w:rsidTr="00376191">
        <w:trPr>
          <w:trHeight w:val="738"/>
        </w:trPr>
        <w:tc>
          <w:tcPr>
            <w:tcW w:w="4522" w:type="dxa"/>
          </w:tcPr>
          <w:p w14:paraId="70F6C40B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45CBD24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39B77360" w14:textId="77777777" w:rsidTr="00376191">
        <w:trPr>
          <w:trHeight w:val="1641"/>
        </w:trPr>
        <w:tc>
          <w:tcPr>
            <w:tcW w:w="4522" w:type="dxa"/>
          </w:tcPr>
          <w:p w14:paraId="44E28D61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42568AF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1F1A6D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D458D8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705279C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15F6E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0AD8CE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6D0442DA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7858E78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4DD20549" w14:textId="77777777" w:rsidR="00EE53B2" w:rsidRDefault="00EE53B2">
      <w:pPr>
        <w:pStyle w:val="Corpotesto"/>
        <w:spacing w:before="1"/>
        <w:rPr>
          <w:sz w:val="22"/>
        </w:rPr>
      </w:pPr>
    </w:p>
    <w:p w14:paraId="0D21B271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60C74242" w14:textId="77777777" w:rsidR="00EE53B2" w:rsidRDefault="003F6748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w:pict w14:anchorId="624641AD">
          <v:shape id="_x0000_s1084" type="#_x0000_t202" style="position:absolute;margin-left:82.1pt;margin-top:15.15pt;width:454.65pt;height:19.3pt;z-index:-251649536;mso-wrap-distance-left:0;mso-wrap-distance-right:0;mso-position-horizontal-relative:page" fillcolor="#bfbfbf" strokecolor="#00000a" strokeweight=".36pt">
            <v:textbox inset="0,0,0,0">
              <w:txbxContent>
                <w:p w14:paraId="18DCE96A" w14:textId="77777777" w:rsidR="00EE53B2" w:rsidRDefault="00EE53B2">
                  <w:pPr>
                    <w:spacing w:before="27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 nei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documenti 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5745DA6E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320D85C" w14:textId="77777777" w:rsidTr="00376191">
        <w:trPr>
          <w:trHeight w:val="400"/>
        </w:trPr>
        <w:tc>
          <w:tcPr>
            <w:tcW w:w="4522" w:type="dxa"/>
          </w:tcPr>
          <w:p w14:paraId="2DD9A2D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1149467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5E2BD306" w14:textId="77777777" w:rsidTr="00376191">
        <w:trPr>
          <w:trHeight w:val="789"/>
        </w:trPr>
        <w:tc>
          <w:tcPr>
            <w:tcW w:w="4522" w:type="dxa"/>
          </w:tcPr>
          <w:p w14:paraId="5E1923CD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riferimento(</w:t>
            </w:r>
            <w:proofErr w:type="gramEnd"/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057F5C46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02039305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524B6D77" w14:textId="77777777" w:rsidR="00EE53B2" w:rsidRDefault="003F6748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pict w14:anchorId="3C5262CA">
          <v:rect id="_x0000_s1085" style="position:absolute;margin-left:87.6pt;margin-top:15.1pt;width:140.15pt;height:.6pt;z-index:-251648512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32B3485F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22EC2BB2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9551491" w14:textId="77777777" w:rsidR="00EE53B2" w:rsidRDefault="00EE53B2">
      <w:pPr>
        <w:pStyle w:val="Corpotesto"/>
        <w:rPr>
          <w:sz w:val="20"/>
        </w:rPr>
      </w:pPr>
    </w:p>
    <w:p w14:paraId="3002F4C4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0FDCB2DF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7C74C0DE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2617F14C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7F90B2C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D271850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2EE24955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20C6C797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4E3B6A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4DCA39D9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3A240B9C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3DE2F5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D4A0130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621A2A99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20E1179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6528D76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809DC01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51B968D7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6B1C3459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34113717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137B3178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78258056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455CCD7D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50F7D4D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4EAD736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6F303550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277A3F8A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17E4662E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3030AC68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5652E66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0829FC8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1443FB5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0F0F1F8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5238C0A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66448FC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6F4BAFF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45AA49D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30DF45B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72C9FFC7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2E385967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quanto</w:t>
            </w:r>
            <w:proofErr w:type="gramEnd"/>
            <w:r w:rsidRPr="00376191">
              <w:rPr>
                <w:w w:val="105"/>
                <w:sz w:val="14"/>
              </w:rPr>
              <w:t xml:space="preserve">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42CAA287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31E7106D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4A6658A6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5363ACB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3490F56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086DF4CD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proofErr w:type="gramEnd"/>
            <w:r w:rsidRPr="00376191">
              <w:rPr>
                <w:w w:val="105"/>
                <w:sz w:val="14"/>
              </w:rPr>
              <w:t xml:space="preserve">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D550F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D8DB57A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64DE3C1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3CB3529C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4674FCDE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115B475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08B89DE3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52B55948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3077E30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024CADD4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122F1300" w14:textId="77777777" w:rsidR="00EE53B2" w:rsidRDefault="00EE53B2">
      <w:pPr>
        <w:pStyle w:val="Corpotesto"/>
        <w:spacing w:before="1"/>
        <w:rPr>
          <w:sz w:val="27"/>
        </w:rPr>
      </w:pPr>
    </w:p>
    <w:p w14:paraId="32F8AA70" w14:textId="77777777" w:rsidR="00EE53B2" w:rsidRDefault="003F6748">
      <w:pPr>
        <w:pStyle w:val="Titolo4"/>
      </w:pPr>
      <w:r>
        <w:rPr>
          <w:noProof/>
          <w:lang w:eastAsia="it-IT"/>
        </w:rPr>
        <w:pict w14:anchorId="3FA4AA29">
          <v:shape id="_x0000_s1086" type="#_x0000_t202" style="position:absolute;left:0;text-align:left;margin-left:82.1pt;margin-top:19.2pt;width:454.65pt;height:27.6pt;z-index:-251647488;mso-wrap-distance-left:0;mso-wrap-distance-right:0;mso-position-horizontal-relative:page" fillcolor="#bfbfbf" strokecolor="#00000a" strokeweight=".36pt">
            <v:textbox inset="0,0,0,0">
              <w:txbxContent>
                <w:p w14:paraId="28B195A2" w14:textId="77777777" w:rsidR="00EE53B2" w:rsidRDefault="00EE53B2">
                  <w:pPr>
                    <w:spacing w:before="26" w:line="249" w:lineRule="auto"/>
                    <w:ind w:left="106" w:right="101"/>
                    <w:jc w:val="both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programmi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garanzia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qualità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e/o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norme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gestione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ambientale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sono stati richiesti dalla stazione appaltante o dall’ente concedente nell'avviso o bando pertinente o nei documenti di gara ivi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citati.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08AF5073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384B3E5" w14:textId="77777777" w:rsidTr="00376191">
        <w:trPr>
          <w:trHeight w:val="570"/>
        </w:trPr>
        <w:tc>
          <w:tcPr>
            <w:tcW w:w="4522" w:type="dxa"/>
          </w:tcPr>
          <w:p w14:paraId="48AE0360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56C44B2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B0B6008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54F63B05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05431F1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4B658342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7E700E16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D95383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220A3301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10695D70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3238BA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62B70365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41ED727E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C5363C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62704BC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3AC54746" w14:textId="77777777" w:rsidTr="00376191">
        <w:trPr>
          <w:trHeight w:val="1811"/>
        </w:trPr>
        <w:tc>
          <w:tcPr>
            <w:tcW w:w="4522" w:type="dxa"/>
          </w:tcPr>
          <w:p w14:paraId="4D4E2F94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4B841882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25AD019A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9234AA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9F312F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D2AD5E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F5D191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998D0F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3D4C2591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D49FD0D" w14:textId="77777777" w:rsidR="00EE53B2" w:rsidRDefault="00EE53B2">
      <w:pPr>
        <w:pStyle w:val="Corpotesto"/>
        <w:rPr>
          <w:sz w:val="20"/>
        </w:rPr>
      </w:pPr>
    </w:p>
    <w:p w14:paraId="0A7D993E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58477C7" w14:textId="77777777" w:rsidTr="00376191">
        <w:trPr>
          <w:trHeight w:val="736"/>
        </w:trPr>
        <w:tc>
          <w:tcPr>
            <w:tcW w:w="4522" w:type="dxa"/>
          </w:tcPr>
          <w:p w14:paraId="0F6C97D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540B104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477BDAC4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75F400AE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CCB08ED" w14:textId="77777777" w:rsidR="00EE53B2" w:rsidRDefault="00EE53B2">
      <w:pPr>
        <w:pStyle w:val="Corpotesto"/>
        <w:rPr>
          <w:sz w:val="20"/>
        </w:rPr>
      </w:pPr>
    </w:p>
    <w:p w14:paraId="04222D5D" w14:textId="77777777" w:rsidR="00EE53B2" w:rsidRDefault="00EE53B2">
      <w:pPr>
        <w:pStyle w:val="Corpotesto"/>
        <w:spacing w:before="7"/>
        <w:rPr>
          <w:sz w:val="17"/>
        </w:rPr>
      </w:pPr>
    </w:p>
    <w:p w14:paraId="2E330448" w14:textId="77777777" w:rsidR="00EE53B2" w:rsidRDefault="003F6748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w:pict w14:anchorId="2B20CB60">
          <v:group id="_x0000_s1087" style="position:absolute;left:0;text-align:left;margin-left:60.95pt;margin-top:21.05pt;width:504.6pt;height:59.2pt;z-index:-251646464;mso-wrap-distance-left:0;mso-wrap-distance-right:0;mso-position-horizontal-relative:page" coordorigin="1219,421" coordsize="10092,1184">
            <v:rect id="_x0000_s1088" style="position:absolute;left:1219;top:430;width:10083;height:188" fillcolor="#bfbfbf" stroked="f"/>
            <v:shape id="_x0000_s1089" style="position:absolute;left:1636;top:421;width:9675;height:197" coordorigin="1637,421" coordsize="9675,197" path="m11311,421r-9,l1637,421r,10l1637,618r9,l1646,431r9656,l11302,618r9,l11311,431r,-10xe" fillcolor="#00000a" stroked="f">
              <v:path arrowok="t"/>
            </v:shape>
            <v:rect id="_x0000_s1090" style="position:absolute;left:1219;top:617;width:10083;height:168" fillcolor="#bfbfbf" stroked="f"/>
            <v:shape id="_x0000_s1091" style="position:absolute;left:1636;top:617;width:9675;height:168" coordorigin="1637,618" coordsize="9675,168" o:spt="100" adj="0,,0" path="m1646,618r-9,l1637,786r9,l1646,618xm11311,618r-9,l11302,786r9,l11311,618xe" fillcolor="#00000a" stroked="f">
              <v:stroke joinstyle="round"/>
              <v:formulas/>
              <v:path arrowok="t" o:connecttype="segments" textboxrect="3163,3163,18437,18437"/>
            </v:shape>
            <v:rect id="_x0000_s1092" style="position:absolute;left:1219;top:785;width:10083;height:168" fillcolor="#bfbfbf" stroked="f"/>
            <v:shape id="_x0000_s1093" style="position:absolute;left:1636;top:785;width:9675;height:168" coordorigin="1637,786" coordsize="9675,168" o:spt="100" adj="0,,0" path="m1646,786r-9,l1637,954r9,l1646,786xm11311,786r-9,l11302,954r9,l11311,786xe" fillcolor="#00000a" stroked="f">
              <v:stroke joinstyle="round"/>
              <v:formulas/>
              <v:path arrowok="t" o:connecttype="segments" textboxrect="3163,3163,18437,18437"/>
            </v:shape>
            <v:rect id="_x0000_s1094" style="position:absolute;left:1219;top:953;width:10083;height:286" fillcolor="#bfbfbf" stroked="f"/>
            <v:shape id="_x0000_s1095" style="position:absolute;left:1636;top:953;width:9675;height:286" coordorigin="1637,954" coordsize="9675,286" o:spt="100" adj="0,,0" path="m1646,954r-9,l1637,1239r9,l1646,954xm11311,954r-9,l11302,1239r9,l11311,954xe" fillcolor="#00000a" stroked="f">
              <v:stroke joinstyle="round"/>
              <v:formulas/>
              <v:path arrowok="t" o:connecttype="segments" textboxrect="3163,3163,18437,18437"/>
            </v:shape>
            <v:rect id="_x0000_s1096" style="position:absolute;left:1219;top:1239;width:10083;height:168" fillcolor="#bfbfbf" stroked="f"/>
            <v:shape id="_x0000_s1097" style="position:absolute;left:1636;top:1239;width:9675;height:168" coordorigin="1637,1239" coordsize="9675,168" o:spt="100" adj="0,,0" path="m1646,1239r-9,l1637,1407r9,l1646,1239xm11311,1239r-9,l11302,1407r9,l11311,1239xe" fillcolor="#00000a" stroked="f">
              <v:stroke joinstyle="round"/>
              <v:formulas/>
              <v:path arrowok="t" o:connecttype="segments" textboxrect="3163,3163,18437,18437"/>
            </v:shape>
            <v:rect id="_x0000_s1098" style="position:absolute;left:1219;top:1407;width:10083;height:188" fillcolor="#bfbfbf" stroked="f"/>
            <v:shape id="_x0000_s1099" style="position:absolute;left:1636;top:1407;width:9675;height:197" coordorigin="1637,1407" coordsize="9675,197" path="m11311,1407r-9,l11302,1595r-9656,l1646,1407r-9,l1637,1595r,9l11302,1604r9,l11311,1595r,-188xe" fillcolor="#00000a" stroked="f">
              <v:path arrowok="t"/>
            </v:shape>
            <v:shape id="_x0000_s1100" type="#_x0000_t202" style="position:absolute;left:1219;top:430;width:10083;height:1164" filled="f" stroked="f">
              <v:textbox inset="0,0,0,0">
                <w:txbxContent>
                  <w:p w14:paraId="30469DD7" w14:textId="77777777" w:rsidR="00EE53B2" w:rsidRDefault="00EE53B2">
                    <w:pPr>
                      <w:spacing w:before="24" w:line="252" w:lineRule="auto"/>
                      <w:ind w:left="532" w:right="528"/>
                      <w:jc w:val="both"/>
                      <w:rPr>
                        <w:rFonts w:ascii="Arial" w:hAnsi="Arial"/>
                        <w:b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L'operatore economico deve fornire informazioni solo se la stazione appaltante o l’ente concedente ha specificato i criteri e 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regole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obiettivi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non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discriminatori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applicare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limitare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numero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candidati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saranno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invitati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presentare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un'offerta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partecipare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dialogo.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informazioni,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possono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essere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accompagnate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condizioni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relative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(tipi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di)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certificati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10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forme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produrre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eventualmente,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riportate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nell'avviso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bando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pertinente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gara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citati.</w:t>
                    </w:r>
                  </w:p>
                  <w:p w14:paraId="20221866" w14:textId="77777777" w:rsidR="00EE53B2" w:rsidRDefault="00EE53B2">
                    <w:pPr>
                      <w:spacing w:before="114" w:line="249" w:lineRule="auto"/>
                      <w:ind w:left="532" w:right="528"/>
                      <w:jc w:val="both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Solo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ristrette,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con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negoziazione,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dialogo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partenariati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l'innovazione:</w:t>
                    </w:r>
                  </w:p>
                </w:txbxContent>
              </v:textbox>
            </v:shape>
            <w10:wrap type="topAndBottom" anchorx="page"/>
          </v:group>
        </w:pic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7637FA2C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5C8556C7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4F18AA06" w14:textId="77777777" w:rsidTr="00376191">
        <w:trPr>
          <w:trHeight w:val="400"/>
        </w:trPr>
        <w:tc>
          <w:tcPr>
            <w:tcW w:w="4522" w:type="dxa"/>
          </w:tcPr>
          <w:p w14:paraId="025F069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128D3AE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84EFCE5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003F8253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1F774AF9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  <w:proofErr w:type="gramEnd"/>
          </w:p>
        </w:tc>
        <w:tc>
          <w:tcPr>
            <w:tcW w:w="5108" w:type="dxa"/>
            <w:tcBorders>
              <w:bottom w:val="nil"/>
            </w:tcBorders>
          </w:tcPr>
          <w:p w14:paraId="3E83FB5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39D2F249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3948BC6D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36717644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184A18C1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6CA59D5A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289286CC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4669922D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6DA4530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5411B56A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</w:t>
            </w:r>
            <w:proofErr w:type="gramStart"/>
            <w:r w:rsidRPr="00376191">
              <w:rPr>
                <w:color w:val="00000A"/>
                <w:w w:val="150"/>
                <w:sz w:val="14"/>
              </w:rPr>
              <w:t>…….</w:t>
            </w:r>
            <w:proofErr w:type="gramEnd"/>
            <w:r w:rsidRPr="00376191">
              <w:rPr>
                <w:color w:val="00000A"/>
                <w:w w:val="150"/>
                <w:sz w:val="14"/>
              </w:rPr>
              <w:t>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5B19AD0D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310AA5C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31644EB5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702C53F0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6F9D1B64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7930B93F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5D3F91B5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6AC5B547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3DC84D8B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4853A4F0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4BEB640D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06A30E6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4E2A9CB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26989A1A" w14:textId="77777777" w:rsidR="00EE53B2" w:rsidRDefault="00EE53B2">
      <w:pPr>
        <w:pStyle w:val="Corpotesto"/>
        <w:rPr>
          <w:sz w:val="20"/>
        </w:rPr>
      </w:pPr>
    </w:p>
    <w:p w14:paraId="475CAA9E" w14:textId="77777777" w:rsidR="00EE53B2" w:rsidRDefault="00EE53B2">
      <w:pPr>
        <w:pStyle w:val="Corpotesto"/>
        <w:rPr>
          <w:sz w:val="20"/>
        </w:rPr>
      </w:pPr>
    </w:p>
    <w:p w14:paraId="490A3AB3" w14:textId="77777777" w:rsidR="00EE53B2" w:rsidRDefault="00EE53B2">
      <w:pPr>
        <w:pStyle w:val="Corpotesto"/>
        <w:rPr>
          <w:sz w:val="20"/>
        </w:rPr>
      </w:pPr>
    </w:p>
    <w:p w14:paraId="287AD3EC" w14:textId="77777777" w:rsidR="00EE53B2" w:rsidRDefault="00EE53B2">
      <w:pPr>
        <w:pStyle w:val="Corpotesto"/>
        <w:rPr>
          <w:sz w:val="20"/>
        </w:rPr>
      </w:pPr>
    </w:p>
    <w:p w14:paraId="0B20D7FC" w14:textId="77777777" w:rsidR="00EE53B2" w:rsidRDefault="00EE53B2">
      <w:pPr>
        <w:pStyle w:val="Corpotesto"/>
        <w:rPr>
          <w:sz w:val="20"/>
        </w:rPr>
      </w:pPr>
    </w:p>
    <w:p w14:paraId="060A8A75" w14:textId="77777777" w:rsidR="00EE53B2" w:rsidRDefault="00EE53B2">
      <w:pPr>
        <w:pStyle w:val="Corpotesto"/>
        <w:rPr>
          <w:sz w:val="20"/>
        </w:rPr>
      </w:pPr>
    </w:p>
    <w:p w14:paraId="5D6E6EE9" w14:textId="77777777" w:rsidR="00EE53B2" w:rsidRDefault="00EE53B2">
      <w:pPr>
        <w:pStyle w:val="Corpotesto"/>
        <w:rPr>
          <w:sz w:val="20"/>
        </w:rPr>
      </w:pPr>
    </w:p>
    <w:p w14:paraId="70A1DAA0" w14:textId="77777777" w:rsidR="00EE53B2" w:rsidRDefault="00EE53B2">
      <w:pPr>
        <w:pStyle w:val="Corpotesto"/>
        <w:rPr>
          <w:sz w:val="20"/>
        </w:rPr>
      </w:pPr>
    </w:p>
    <w:p w14:paraId="0C4D213E" w14:textId="77777777" w:rsidR="00EE53B2" w:rsidRDefault="003F6748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2426EB9B">
          <v:rect id="_x0000_s1101" style="position:absolute;margin-left:87.6pt;margin-top:16.2pt;width:140.15pt;height:.6pt;z-index:-251645440;mso-wrap-distance-left:0;mso-wrap-distance-right:0;mso-position-horizontal-relative:page" fillcolor="#00000a" stroked="f">
            <w10:wrap type="topAndBottom" anchorx="page"/>
          </v:rect>
        </w:pict>
      </w:r>
    </w:p>
    <w:p w14:paraId="0600F768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6E2006E1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5DB4C51F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7AFB18F0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0DF8B7DC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D308A" w14:textId="77777777" w:rsidR="00EE53B2" w:rsidRDefault="00EE53B2">
      <w:r>
        <w:separator/>
      </w:r>
    </w:p>
  </w:endnote>
  <w:endnote w:type="continuationSeparator" w:id="0">
    <w:p w14:paraId="792611F2" w14:textId="77777777" w:rsidR="00EE53B2" w:rsidRDefault="00EE5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02AD2" w14:textId="77777777" w:rsidR="00EE53B2" w:rsidRDefault="003F6748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6180CADE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4.95pt;margin-top:735.6pt;width:10.95pt;height:11.7pt;z-index:-251654144;mso-position-horizontal-relative:page;mso-position-vertical-relative:page" filled="f" stroked="f">
          <v:textbox inset="0,0,0,0">
            <w:txbxContent>
              <w:p w14:paraId="39382B6F" w14:textId="77777777" w:rsidR="00EE53B2" w:rsidRDefault="00EE53B2">
                <w:pPr>
                  <w:spacing w:line="216" w:lineRule="exact"/>
                  <w:ind w:left="6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separate"/>
                </w:r>
                <w:r>
                  <w:rPr>
                    <w:rFonts w:ascii="Calibri" w:eastAsia="Times New Roman"/>
                    <w:noProof/>
                    <w:color w:val="00000A"/>
                    <w:w w:val="102"/>
                    <w:sz w:val="19"/>
                  </w:rPr>
                  <w:t>1</w: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394E97" w14:textId="77777777" w:rsidR="00EE53B2" w:rsidRDefault="003F6748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24F38177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2.05pt;margin-top:735.6pt;width:11.85pt;height:11.7pt;z-index:-251652096;mso-position-horizontal-relative:page;mso-position-vertical-relative:page" filled="f" stroked="f">
          <v:textbox inset="0,0,0,0">
            <w:txbxContent>
              <w:p w14:paraId="4DA57BF7" w14:textId="77777777"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59B36" w14:textId="77777777" w:rsidR="00EE53B2" w:rsidRDefault="003F6748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2CBA6B67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32.05pt;margin-top:735.6pt;width:13.85pt;height:11.7pt;z-index:-251650048;mso-position-horizontal-relative:page;mso-position-vertical-relative:page" filled="f" stroked="f">
          <v:textbox inset="0,0,0,0">
            <w:txbxContent>
              <w:p w14:paraId="4C90BA47" w14:textId="77777777"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</w: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separate"/>
                </w:r>
                <w:r>
                  <w:rPr>
                    <w:rFonts w:ascii="Calibri" w:eastAsia="Times New Roman"/>
                    <w:noProof/>
                    <w:color w:val="00000A"/>
                    <w:sz w:val="19"/>
                  </w:rPr>
                  <w:t>8</w: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2968F6" w14:textId="77777777" w:rsidR="00EE53B2" w:rsidRDefault="00EE53B2">
      <w:r>
        <w:separator/>
      </w:r>
    </w:p>
  </w:footnote>
  <w:footnote w:type="continuationSeparator" w:id="0">
    <w:p w14:paraId="4654C294" w14:textId="77777777" w:rsidR="00EE53B2" w:rsidRDefault="00EE5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1760633539">
    <w:abstractNumId w:val="20"/>
  </w:num>
  <w:num w:numId="2" w16cid:durableId="289633293">
    <w:abstractNumId w:val="14"/>
  </w:num>
  <w:num w:numId="3" w16cid:durableId="854999604">
    <w:abstractNumId w:val="18"/>
  </w:num>
  <w:num w:numId="4" w16cid:durableId="1421370979">
    <w:abstractNumId w:val="19"/>
  </w:num>
  <w:num w:numId="5" w16cid:durableId="362480158">
    <w:abstractNumId w:val="8"/>
  </w:num>
  <w:num w:numId="6" w16cid:durableId="751506232">
    <w:abstractNumId w:val="3"/>
  </w:num>
  <w:num w:numId="7" w16cid:durableId="1428767311">
    <w:abstractNumId w:val="5"/>
  </w:num>
  <w:num w:numId="8" w16cid:durableId="683173756">
    <w:abstractNumId w:val="10"/>
  </w:num>
  <w:num w:numId="9" w16cid:durableId="1319383709">
    <w:abstractNumId w:val="1"/>
  </w:num>
  <w:num w:numId="10" w16cid:durableId="1134327373">
    <w:abstractNumId w:val="16"/>
  </w:num>
  <w:num w:numId="11" w16cid:durableId="2031714073">
    <w:abstractNumId w:val="13"/>
  </w:num>
  <w:num w:numId="12" w16cid:durableId="974067659">
    <w:abstractNumId w:val="0"/>
  </w:num>
  <w:num w:numId="13" w16cid:durableId="1427847587">
    <w:abstractNumId w:val="7"/>
  </w:num>
  <w:num w:numId="14" w16cid:durableId="657925464">
    <w:abstractNumId w:val="4"/>
  </w:num>
  <w:num w:numId="15" w16cid:durableId="755638277">
    <w:abstractNumId w:val="12"/>
  </w:num>
  <w:num w:numId="16" w16cid:durableId="1873347043">
    <w:abstractNumId w:val="6"/>
  </w:num>
  <w:num w:numId="17" w16cid:durableId="2012415356">
    <w:abstractNumId w:val="17"/>
  </w:num>
  <w:num w:numId="18" w16cid:durableId="1919945845">
    <w:abstractNumId w:val="15"/>
  </w:num>
  <w:num w:numId="19" w16cid:durableId="1877546498">
    <w:abstractNumId w:val="9"/>
  </w:num>
  <w:num w:numId="20" w16cid:durableId="1579485018">
    <w:abstractNumId w:val="2"/>
  </w:num>
  <w:num w:numId="21" w16cid:durableId="110129467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F6AF5"/>
    <w:rsid w:val="0007328F"/>
    <w:rsid w:val="00114AC7"/>
    <w:rsid w:val="00180F9A"/>
    <w:rsid w:val="00186112"/>
    <w:rsid w:val="00271E9C"/>
    <w:rsid w:val="00306B89"/>
    <w:rsid w:val="00376191"/>
    <w:rsid w:val="003A28F8"/>
    <w:rsid w:val="003B3E99"/>
    <w:rsid w:val="003E3B7E"/>
    <w:rsid w:val="003F6748"/>
    <w:rsid w:val="00506A11"/>
    <w:rsid w:val="005353CF"/>
    <w:rsid w:val="005443A5"/>
    <w:rsid w:val="00576C00"/>
    <w:rsid w:val="005F6AF5"/>
    <w:rsid w:val="009252AD"/>
    <w:rsid w:val="00B157C7"/>
    <w:rsid w:val="00BB713C"/>
    <w:rsid w:val="00CA7090"/>
    <w:rsid w:val="00D3032F"/>
    <w:rsid w:val="00D3702C"/>
    <w:rsid w:val="00D90842"/>
    <w:rsid w:val="00EE53B2"/>
    <w:rsid w:val="00F4789B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1"/>
    </o:shapelayout>
  </w:shapeDefaults>
  <w:decimalSymbol w:val=","/>
  <w:listSeparator w:val=";"/>
  <w14:docId w14:val="73AF9B62"/>
  <w15:docId w15:val="{86778FD4-157D-46F3-AE7C-48DA61A7D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paragraph" w:styleId="Titolo6">
    <w:name w:val="heading 6"/>
    <w:basedOn w:val="Normale"/>
    <w:next w:val="Normale"/>
    <w:link w:val="Titolo6Carattere"/>
    <w:unhideWhenUsed/>
    <w:qFormat/>
    <w:locked/>
    <w:rsid w:val="00B157C7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  <w:style w:type="character" w:customStyle="1" w:styleId="Titolo6Carattere">
    <w:name w:val="Titolo 6 Carattere"/>
    <w:basedOn w:val="Carpredefinitoparagrafo"/>
    <w:link w:val="Titolo6"/>
    <w:rsid w:val="00B157C7"/>
    <w:rPr>
      <w:rFonts w:asciiTheme="minorHAnsi" w:eastAsiaTheme="minorEastAsia" w:hAnsiTheme="minorHAnsi" w:cstheme="minorBid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18</Pages>
  <Words>6391</Words>
  <Characters>36434</Characters>
  <Application>Microsoft Office Word</Application>
  <DocSecurity>0</DocSecurity>
  <Lines>303</Lines>
  <Paragraphs>85</Paragraphs>
  <ScaleCrop>false</ScaleCrop>
  <Company/>
  <LinksUpToDate>false</LinksUpToDate>
  <CharactersWithSpaces>42740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utente1</cp:lastModifiedBy>
  <cp:revision>12</cp:revision>
  <dcterms:created xsi:type="dcterms:W3CDTF">2023-07-25T12:09:00Z</dcterms:created>
  <dcterms:modified xsi:type="dcterms:W3CDTF">2024-07-02T10:57:00Z</dcterms:modified>
</cp:coreProperties>
</file>