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D4D61" w14:textId="7676F63A" w:rsidR="00D15725" w:rsidRPr="00F95313" w:rsidRDefault="00D15725" w:rsidP="00D15725">
      <w:pPr>
        <w:widowControl w:val="0"/>
        <w:tabs>
          <w:tab w:val="left" w:pos="0"/>
        </w:tabs>
        <w:autoSpaceDE w:val="0"/>
        <w:autoSpaceDN w:val="0"/>
        <w:spacing w:before="57"/>
        <w:ind w:right="-16"/>
        <w:jc w:val="center"/>
        <w:rPr>
          <w:rFonts w:ascii="Times New Roman" w:hAnsi="Times New Roman"/>
          <w:b/>
          <w:spacing w:val="-1"/>
          <w:sz w:val="36"/>
          <w:szCs w:val="16"/>
        </w:rPr>
      </w:pPr>
      <w:r w:rsidRPr="00113B39">
        <w:rPr>
          <w:rFonts w:ascii="Times New Roman" w:eastAsia="Times New Roman" w:hAnsi="Times New Roman"/>
          <w:noProof/>
          <w:sz w:val="32"/>
          <w:szCs w:val="32"/>
        </w:rPr>
        <w:drawing>
          <wp:inline distT="0" distB="0" distL="0" distR="0" wp14:anchorId="168C2251" wp14:editId="52C4EDB0">
            <wp:extent cx="771525" cy="1104900"/>
            <wp:effectExtent l="0" t="0" r="0" b="0"/>
            <wp:docPr id="52013257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8"/>
                    <pic:cNvPicPr>
                      <a:picLocks noChangeAspect="1" noChangeArrowheads="1"/>
                    </pic:cNvPicPr>
                  </pic:nvPicPr>
                  <pic:blipFill>
                    <a:blip r:embed="rId7"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771525" cy="1104900"/>
                    </a:xfrm>
                    <a:prstGeom prst="rect">
                      <a:avLst/>
                    </a:prstGeom>
                    <a:noFill/>
                    <a:ln>
                      <a:noFill/>
                    </a:ln>
                  </pic:spPr>
                </pic:pic>
              </a:graphicData>
            </a:graphic>
          </wp:inline>
        </w:drawing>
      </w:r>
    </w:p>
    <w:p w14:paraId="2E5E2E73" w14:textId="77777777" w:rsidR="00D15725" w:rsidRPr="00D15725" w:rsidRDefault="00D15725" w:rsidP="00D15725">
      <w:pPr>
        <w:widowControl w:val="0"/>
        <w:tabs>
          <w:tab w:val="left" w:pos="0"/>
        </w:tabs>
        <w:autoSpaceDE w:val="0"/>
        <w:autoSpaceDN w:val="0"/>
        <w:spacing w:before="57"/>
        <w:ind w:right="-16"/>
        <w:jc w:val="center"/>
        <w:rPr>
          <w:rFonts w:ascii="Times New Roman" w:eastAsia="Garamond" w:hAnsi="Times New Roman"/>
          <w:sz w:val="36"/>
          <w:szCs w:val="36"/>
        </w:rPr>
      </w:pPr>
      <w:r w:rsidRPr="00D15725">
        <w:rPr>
          <w:rFonts w:ascii="Times New Roman" w:hAnsi="Times New Roman"/>
          <w:b/>
          <w:spacing w:val="-1"/>
          <w:sz w:val="36"/>
          <w:szCs w:val="16"/>
        </w:rPr>
        <w:t xml:space="preserve">CITTÀ DI </w:t>
      </w:r>
      <w:r w:rsidRPr="00D15725">
        <w:rPr>
          <w:rFonts w:ascii="Times New Roman" w:hAnsi="Times New Roman"/>
          <w:b/>
          <w:spacing w:val="-1"/>
          <w:sz w:val="36"/>
          <w:szCs w:val="16"/>
        </w:rPr>
        <w:fldChar w:fldCharType="begin"/>
      </w:r>
      <w:r w:rsidRPr="00D15725">
        <w:rPr>
          <w:rFonts w:ascii="Times New Roman" w:hAnsi="Times New Roman"/>
          <w:b/>
          <w:spacing w:val="-1"/>
          <w:sz w:val="36"/>
          <w:szCs w:val="16"/>
        </w:rPr>
        <w:instrText xml:space="preserve"> MERGEFIELD COMUNE </w:instrText>
      </w:r>
      <w:r w:rsidRPr="00D15725">
        <w:rPr>
          <w:rFonts w:ascii="Times New Roman" w:hAnsi="Times New Roman"/>
          <w:b/>
          <w:spacing w:val="-1"/>
          <w:sz w:val="36"/>
          <w:szCs w:val="16"/>
        </w:rPr>
        <w:fldChar w:fldCharType="separate"/>
      </w:r>
      <w:r w:rsidRPr="00D15725">
        <w:rPr>
          <w:rFonts w:ascii="Times New Roman" w:hAnsi="Times New Roman"/>
          <w:b/>
          <w:noProof/>
          <w:spacing w:val="-1"/>
          <w:sz w:val="36"/>
          <w:szCs w:val="16"/>
        </w:rPr>
        <w:t>AGROPOLI</w:t>
      </w:r>
      <w:r w:rsidRPr="00D15725">
        <w:rPr>
          <w:rFonts w:ascii="Times New Roman" w:hAnsi="Times New Roman"/>
          <w:b/>
          <w:spacing w:val="-1"/>
          <w:sz w:val="36"/>
          <w:szCs w:val="16"/>
        </w:rPr>
        <w:fldChar w:fldCharType="end"/>
      </w:r>
    </w:p>
    <w:p w14:paraId="6E28ABB2" w14:textId="77777777" w:rsidR="00D15725" w:rsidRPr="00D15725" w:rsidRDefault="00D15725" w:rsidP="00D15725">
      <w:pPr>
        <w:widowControl w:val="0"/>
        <w:autoSpaceDE w:val="0"/>
        <w:autoSpaceDN w:val="0"/>
        <w:spacing w:line="216" w:lineRule="auto"/>
        <w:ind w:right="-16"/>
        <w:jc w:val="center"/>
        <w:outlineLvl w:val="0"/>
        <w:rPr>
          <w:rFonts w:ascii="Times New Roman" w:eastAsia="Garamond" w:hAnsi="Times New Roman"/>
          <w:sz w:val="28"/>
          <w:szCs w:val="28"/>
        </w:rPr>
      </w:pPr>
      <w:r w:rsidRPr="00D15725">
        <w:rPr>
          <w:rFonts w:ascii="Times New Roman" w:eastAsia="Garamond" w:hAnsi="Times New Roman"/>
          <w:b/>
          <w:bCs/>
          <w:spacing w:val="-1"/>
          <w:sz w:val="28"/>
          <w:szCs w:val="28"/>
        </w:rPr>
        <w:t xml:space="preserve">Provincia di </w:t>
      </w:r>
      <w:r w:rsidRPr="00D15725">
        <w:rPr>
          <w:rFonts w:ascii="Times New Roman" w:eastAsia="Garamond" w:hAnsi="Times New Roman"/>
          <w:b/>
          <w:bCs/>
          <w:spacing w:val="1"/>
          <w:sz w:val="28"/>
          <w:szCs w:val="28"/>
        </w:rPr>
        <w:t>Salerno</w:t>
      </w:r>
    </w:p>
    <w:p w14:paraId="294FB52A" w14:textId="77777777" w:rsidR="00D15725" w:rsidRPr="00D15725" w:rsidRDefault="00D15725" w:rsidP="00D15725">
      <w:pPr>
        <w:widowControl w:val="0"/>
        <w:autoSpaceDE w:val="0"/>
        <w:autoSpaceDN w:val="0"/>
        <w:jc w:val="center"/>
        <w:rPr>
          <w:rFonts w:ascii="Times New Roman" w:hAnsi="Times New Roman"/>
          <w:sz w:val="20"/>
        </w:rPr>
      </w:pPr>
      <w:r w:rsidRPr="00D15725">
        <w:rPr>
          <w:rFonts w:ascii="Times New Roman" w:hAnsi="Times New Roman"/>
          <w:sz w:val="20"/>
        </w:rPr>
        <w:t>AREA 01 - Segreteria, Supporto Organi Istituzionali, Affari Generali</w:t>
      </w:r>
    </w:p>
    <w:p w14:paraId="71E5DC81" w14:textId="77777777" w:rsidR="00D15725" w:rsidRPr="00D15725" w:rsidRDefault="00D15725" w:rsidP="00D15725">
      <w:pPr>
        <w:widowControl w:val="0"/>
        <w:autoSpaceDE w:val="0"/>
        <w:autoSpaceDN w:val="0"/>
        <w:jc w:val="center"/>
        <w:rPr>
          <w:rFonts w:ascii="Times New Roman" w:hAnsi="Times New Roman"/>
          <w:sz w:val="20"/>
        </w:rPr>
      </w:pPr>
      <w:r w:rsidRPr="00D15725">
        <w:rPr>
          <w:rFonts w:ascii="Times New Roman" w:hAnsi="Times New Roman"/>
          <w:sz w:val="20"/>
        </w:rPr>
        <w:t xml:space="preserve"> Entrate Tributarie ed Extratributarie, Turismo, Cultura</w:t>
      </w:r>
    </w:p>
    <w:p w14:paraId="1A492F4F" w14:textId="77777777" w:rsidR="00D15725" w:rsidRPr="00D15725" w:rsidRDefault="00D15725" w:rsidP="00D15725">
      <w:pPr>
        <w:widowControl w:val="0"/>
        <w:autoSpaceDE w:val="0"/>
        <w:autoSpaceDN w:val="0"/>
        <w:jc w:val="center"/>
        <w:rPr>
          <w:rFonts w:ascii="Times New Roman" w:eastAsia="Garamond" w:hAnsi="Times New Roman"/>
          <w:spacing w:val="-1"/>
          <w:sz w:val="20"/>
          <w:szCs w:val="18"/>
        </w:rPr>
      </w:pPr>
      <w:r w:rsidRPr="00D15725">
        <w:rPr>
          <w:rFonts w:ascii="Times New Roman" w:hAnsi="Times New Roman"/>
          <w:sz w:val="20"/>
        </w:rPr>
        <w:t xml:space="preserve"> </w:t>
      </w: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rPr>
        <w:instrText xml:space="preserve"> MERGEFIELD INDIRIZZO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rPr>
        <w:t>Piazza della Repubblica, 3 – 84043 AGROPOLI (SA)</w:t>
      </w:r>
      <w:r w:rsidRPr="00D15725">
        <w:rPr>
          <w:rFonts w:ascii="Times New Roman" w:eastAsia="Garamond" w:hAnsi="Times New Roman"/>
          <w:spacing w:val="-1"/>
          <w:sz w:val="20"/>
          <w:szCs w:val="18"/>
        </w:rPr>
        <w:fldChar w:fldCharType="end"/>
      </w:r>
      <w:r w:rsidRPr="00D15725">
        <w:rPr>
          <w:rFonts w:ascii="Times New Roman" w:eastAsia="Garamond" w:hAnsi="Times New Roman"/>
          <w:spacing w:val="-1"/>
          <w:sz w:val="20"/>
          <w:szCs w:val="18"/>
        </w:rPr>
        <w:t xml:space="preserve"> - Tel. +39 </w:t>
      </w: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rPr>
        <w:instrText xml:space="preserve"> MERGEFIELD TELEFONO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rPr>
        <w:t>0974/827494</w:t>
      </w:r>
      <w:r w:rsidRPr="00D15725">
        <w:rPr>
          <w:rFonts w:ascii="Times New Roman" w:eastAsia="Garamond" w:hAnsi="Times New Roman"/>
          <w:spacing w:val="-1"/>
          <w:sz w:val="20"/>
          <w:szCs w:val="18"/>
        </w:rPr>
        <w:fldChar w:fldCharType="end"/>
      </w:r>
    </w:p>
    <w:p w14:paraId="04A8B9A7" w14:textId="77777777" w:rsidR="00D15725" w:rsidRPr="00D15725" w:rsidRDefault="00D15725" w:rsidP="00D15725">
      <w:pPr>
        <w:widowControl w:val="0"/>
        <w:autoSpaceDE w:val="0"/>
        <w:autoSpaceDN w:val="0"/>
        <w:jc w:val="center"/>
        <w:rPr>
          <w:rFonts w:ascii="Times New Roman" w:eastAsia="Garamond" w:hAnsi="Times New Roman"/>
          <w:spacing w:val="-1"/>
          <w:sz w:val="20"/>
          <w:szCs w:val="18"/>
        </w:rPr>
      </w:pP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rPr>
        <w:instrText xml:space="preserve"> MERGEFIELD SITO_WEB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rPr>
        <w:t>https://www.comune.agropoli.sa.it/</w:t>
      </w:r>
      <w:r w:rsidRPr="00D15725">
        <w:rPr>
          <w:rFonts w:ascii="Times New Roman" w:eastAsia="Garamond" w:hAnsi="Times New Roman"/>
          <w:spacing w:val="-1"/>
          <w:sz w:val="20"/>
          <w:szCs w:val="18"/>
        </w:rPr>
        <w:fldChar w:fldCharType="end"/>
      </w:r>
      <w:r w:rsidRPr="00D15725">
        <w:rPr>
          <w:rFonts w:ascii="Times New Roman" w:eastAsia="Garamond" w:hAnsi="Times New Roman"/>
          <w:spacing w:val="-1"/>
          <w:sz w:val="20"/>
          <w:szCs w:val="18"/>
        </w:rPr>
        <w:t xml:space="preserve">  e-mail: </w:t>
      </w: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rPr>
        <w:instrText xml:space="preserve"> MERGEFIELD EMAIL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rPr>
        <w:t>tributi@comune.agropoli.sa.it</w:t>
      </w:r>
      <w:r w:rsidRPr="00D15725">
        <w:rPr>
          <w:rFonts w:ascii="Times New Roman" w:eastAsia="Garamond" w:hAnsi="Times New Roman"/>
          <w:spacing w:val="-1"/>
          <w:sz w:val="20"/>
          <w:szCs w:val="18"/>
        </w:rPr>
        <w:fldChar w:fldCharType="end"/>
      </w:r>
    </w:p>
    <w:p w14:paraId="57E6E7E0" w14:textId="77777777" w:rsidR="00D15725" w:rsidRPr="00D15725" w:rsidRDefault="00D15725" w:rsidP="00D15725">
      <w:pPr>
        <w:widowControl w:val="0"/>
        <w:autoSpaceDE w:val="0"/>
        <w:autoSpaceDN w:val="0"/>
        <w:jc w:val="center"/>
        <w:rPr>
          <w:rFonts w:ascii="Times New Roman" w:eastAsia="Garamond" w:hAnsi="Times New Roman"/>
          <w:i/>
          <w:lang w:val="en-US"/>
        </w:rPr>
      </w:pPr>
      <w:r w:rsidRPr="00D15725">
        <w:rPr>
          <w:rFonts w:ascii="Times New Roman" w:eastAsia="Garamond" w:hAnsi="Times New Roman"/>
          <w:spacing w:val="-1"/>
          <w:sz w:val="20"/>
          <w:szCs w:val="18"/>
          <w:lang w:val="en-US"/>
        </w:rPr>
        <w:t>P.E.C.: tributi</w:t>
      </w: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lang w:val="en-US"/>
        </w:rPr>
        <w:instrText xml:space="preserve"> MERGEFIELD PEC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lang w:val="en-US"/>
        </w:rPr>
        <w:t>@pec.comune.agropoli.sa.it</w:t>
      </w:r>
      <w:r w:rsidRPr="00D15725">
        <w:rPr>
          <w:rFonts w:ascii="Times New Roman" w:eastAsia="Garamond" w:hAnsi="Times New Roman"/>
          <w:spacing w:val="-1"/>
          <w:sz w:val="20"/>
          <w:szCs w:val="18"/>
        </w:rPr>
        <w:fldChar w:fldCharType="end"/>
      </w:r>
    </w:p>
    <w:p w14:paraId="505A5CA8" w14:textId="77777777" w:rsidR="00D15725" w:rsidRPr="00D15725" w:rsidRDefault="00D15725" w:rsidP="00D15725">
      <w:pPr>
        <w:widowControl w:val="0"/>
        <w:autoSpaceDE w:val="0"/>
        <w:autoSpaceDN w:val="0"/>
        <w:rPr>
          <w:rFonts w:ascii="Times New Roman" w:eastAsia="Calibri Light" w:hAnsi="Times New Roman"/>
          <w:sz w:val="20"/>
          <w:szCs w:val="18"/>
          <w:lang w:val="en-US" w:eastAsia="en-US"/>
        </w:rPr>
      </w:pP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945"/>
        <w:gridCol w:w="3016"/>
        <w:gridCol w:w="4678"/>
      </w:tblGrid>
      <w:tr w:rsidR="00D15725" w:rsidRPr="00D15725" w14:paraId="10196BA8" w14:textId="77777777" w:rsidTr="00617199">
        <w:trPr>
          <w:trHeight w:hRule="exact" w:val="601"/>
          <w:jc w:val="center"/>
        </w:trPr>
        <w:tc>
          <w:tcPr>
            <w:tcW w:w="9639" w:type="dxa"/>
            <w:gridSpan w:val="3"/>
            <w:shd w:val="clear" w:color="auto" w:fill="95B3D7"/>
            <w:vAlign w:val="center"/>
          </w:tcPr>
          <w:p w14:paraId="087B02E9" w14:textId="77777777" w:rsidR="00D15725" w:rsidRPr="00D15725" w:rsidRDefault="00D15725" w:rsidP="00D15725">
            <w:pPr>
              <w:autoSpaceDE w:val="0"/>
              <w:autoSpaceDN w:val="0"/>
              <w:adjustRightInd w:val="0"/>
              <w:jc w:val="center"/>
              <w:rPr>
                <w:rFonts w:ascii="Times New Roman" w:hAnsi="Times New Roman"/>
                <w:b/>
                <w:bCs/>
                <w:sz w:val="20"/>
              </w:rPr>
            </w:pPr>
            <w:r w:rsidRPr="00D15725">
              <w:rPr>
                <w:rFonts w:ascii="Times New Roman" w:hAnsi="Times New Roman"/>
                <w:b/>
                <w:bCs/>
                <w:sz w:val="20"/>
              </w:rPr>
              <w:t>ALLEGATO A</w:t>
            </w:r>
          </w:p>
          <w:p w14:paraId="722B4935" w14:textId="77777777" w:rsidR="00D15725" w:rsidRPr="00D15725" w:rsidRDefault="00D15725" w:rsidP="00D15725">
            <w:pPr>
              <w:autoSpaceDE w:val="0"/>
              <w:autoSpaceDN w:val="0"/>
              <w:adjustRightInd w:val="0"/>
              <w:jc w:val="center"/>
              <w:rPr>
                <w:rFonts w:ascii="Times New Roman" w:hAnsi="Times New Roman"/>
                <w:sz w:val="18"/>
                <w:szCs w:val="18"/>
              </w:rPr>
            </w:pPr>
            <w:r w:rsidRPr="00D15725">
              <w:rPr>
                <w:rFonts w:ascii="Times New Roman" w:hAnsi="Times New Roman"/>
                <w:sz w:val="18"/>
                <w:szCs w:val="18"/>
              </w:rPr>
              <w:t>(Inserire nella documentazione amministrativa e cancellare le parti che non interessano)</w:t>
            </w:r>
          </w:p>
          <w:p w14:paraId="35A18288" w14:textId="12134642" w:rsidR="00D15725" w:rsidRPr="00D15725" w:rsidRDefault="00D15725" w:rsidP="00617199">
            <w:pPr>
              <w:widowControl w:val="0"/>
              <w:spacing w:before="60"/>
              <w:ind w:right="3"/>
              <w:jc w:val="center"/>
              <w:rPr>
                <w:rFonts w:ascii="Times New Roman" w:eastAsia="Garamond" w:hAnsi="Times New Roman"/>
                <w:sz w:val="28"/>
                <w:szCs w:val="28"/>
                <w:lang w:eastAsia="en-US"/>
              </w:rPr>
            </w:pPr>
          </w:p>
        </w:tc>
      </w:tr>
      <w:tr w:rsidR="00D15725" w:rsidRPr="00D15725" w14:paraId="572D2C55" w14:textId="77777777" w:rsidTr="00617199">
        <w:trPr>
          <w:trHeight w:hRule="exact" w:val="1105"/>
          <w:jc w:val="center"/>
        </w:trPr>
        <w:tc>
          <w:tcPr>
            <w:tcW w:w="9639" w:type="dxa"/>
            <w:gridSpan w:val="3"/>
            <w:shd w:val="clear" w:color="auto" w:fill="DBE5F1"/>
            <w:vAlign w:val="center"/>
          </w:tcPr>
          <w:p w14:paraId="3A43D41D" w14:textId="77777777" w:rsidR="00D15725" w:rsidRPr="00D15725" w:rsidRDefault="00D15725" w:rsidP="00617199">
            <w:pPr>
              <w:widowControl w:val="0"/>
              <w:spacing w:line="252" w:lineRule="auto"/>
              <w:ind w:left="193" w:right="190" w:hanging="1"/>
              <w:rPr>
                <w:rFonts w:ascii="Times New Roman" w:eastAsia="Garamond" w:hAnsi="Times New Roman"/>
                <w:spacing w:val="-1"/>
              </w:rPr>
            </w:pPr>
            <w:r w:rsidRPr="00D15725">
              <w:rPr>
                <w:rFonts w:ascii="Times New Roman" w:hAnsi="Times New Roman"/>
                <w:b/>
                <w:bCs/>
              </w:rPr>
              <w:t xml:space="preserve">Procedura aperta telematica di Servizi ai sensi dell’art. 71 del </w:t>
            </w:r>
            <w:proofErr w:type="spellStart"/>
            <w:r w:rsidRPr="00D15725">
              <w:rPr>
                <w:rFonts w:ascii="Times New Roman" w:hAnsi="Times New Roman"/>
                <w:b/>
                <w:bCs/>
              </w:rPr>
              <w:t>D.Lgs.</w:t>
            </w:r>
            <w:proofErr w:type="spellEnd"/>
            <w:r w:rsidRPr="00D15725">
              <w:rPr>
                <w:rFonts w:ascii="Times New Roman" w:hAnsi="Times New Roman"/>
                <w:b/>
                <w:bCs/>
              </w:rPr>
              <w:t xml:space="preserve"> n. 36/2023dal 01/07/2025 al 30/06/2029” con aggiudicazione secondo il criterio del miglior rapporto qualità/prezzo ai sensi dell’art. 108, comma 2 del D.lgs. n. 36/2023</w:t>
            </w:r>
          </w:p>
        </w:tc>
      </w:tr>
      <w:tr w:rsidR="00D15725" w:rsidRPr="00D15725" w14:paraId="3A2CA045" w14:textId="77777777" w:rsidTr="00D15725">
        <w:trPr>
          <w:trHeight w:hRule="exact" w:val="4123"/>
          <w:jc w:val="center"/>
        </w:trPr>
        <w:tc>
          <w:tcPr>
            <w:tcW w:w="1945" w:type="dxa"/>
            <w:shd w:val="clear" w:color="auto" w:fill="DBE5F1"/>
            <w:vAlign w:val="center"/>
          </w:tcPr>
          <w:p w14:paraId="7B0AA3E0" w14:textId="77777777" w:rsidR="00D15725" w:rsidRPr="00D15725" w:rsidRDefault="00D15725" w:rsidP="00617199">
            <w:pPr>
              <w:jc w:val="center"/>
              <w:rPr>
                <w:rFonts w:ascii="Times New Roman" w:hAnsi="Times New Roman"/>
                <w:sz w:val="24"/>
                <w:szCs w:val="24"/>
                <w:lang w:eastAsia="en-US"/>
              </w:rPr>
            </w:pPr>
            <w:r w:rsidRPr="00D15725">
              <w:rPr>
                <w:rFonts w:ascii="Times New Roman" w:eastAsia="Garamond" w:hAnsi="Times New Roman"/>
                <w:spacing w:val="-1"/>
                <w:sz w:val="24"/>
                <w:szCs w:val="24"/>
              </w:rPr>
              <w:t>OGGETTO:</w:t>
            </w:r>
          </w:p>
        </w:tc>
        <w:tc>
          <w:tcPr>
            <w:tcW w:w="7694" w:type="dxa"/>
            <w:gridSpan w:val="2"/>
            <w:shd w:val="clear" w:color="auto" w:fill="DBE5F1"/>
            <w:vAlign w:val="center"/>
          </w:tcPr>
          <w:p w14:paraId="623DB0E6" w14:textId="77777777" w:rsidR="00D15725" w:rsidRPr="00D15725" w:rsidRDefault="00D15725" w:rsidP="00617199">
            <w:pPr>
              <w:pStyle w:val="Corpotesto"/>
              <w:kinsoku w:val="0"/>
              <w:overflowPunct w:val="0"/>
              <w:spacing w:before="91"/>
            </w:pPr>
            <w:r w:rsidRPr="00D15725">
              <w:t xml:space="preserve">AFFIDAMENTO DEI “SERVIZI: </w:t>
            </w:r>
          </w:p>
          <w:p w14:paraId="73B85060" w14:textId="77777777" w:rsidR="00D15725" w:rsidRPr="00D15725" w:rsidRDefault="00D15725" w:rsidP="00617199">
            <w:pPr>
              <w:pStyle w:val="Corpotesto"/>
              <w:kinsoku w:val="0"/>
              <w:overflowPunct w:val="0"/>
            </w:pPr>
            <w:r w:rsidRPr="00D15725">
              <w:rPr>
                <w:b/>
                <w:bCs/>
              </w:rPr>
              <w:t>L1)</w:t>
            </w:r>
            <w:r w:rsidRPr="00D15725">
              <w:t xml:space="preserve"> supporto alla gestione ordinaria TARI;</w:t>
            </w:r>
          </w:p>
          <w:p w14:paraId="00F07781" w14:textId="77777777" w:rsidR="00D15725" w:rsidRPr="00D15725" w:rsidRDefault="00D15725" w:rsidP="00617199">
            <w:pPr>
              <w:pStyle w:val="Corpotesto"/>
              <w:kinsoku w:val="0"/>
              <w:overflowPunct w:val="0"/>
              <w:spacing w:line="252" w:lineRule="exact"/>
            </w:pPr>
            <w:r w:rsidRPr="00D15725">
              <w:rPr>
                <w:b/>
                <w:bCs/>
              </w:rPr>
              <w:t>L2)</w:t>
            </w:r>
            <w:r w:rsidRPr="00D15725">
              <w:t xml:space="preserve"> supporto alla gestione ordinaria IMU;</w:t>
            </w:r>
          </w:p>
          <w:p w14:paraId="24253076" w14:textId="77777777" w:rsidR="00D15725" w:rsidRPr="00D15725" w:rsidRDefault="00D15725" w:rsidP="00617199">
            <w:pPr>
              <w:pStyle w:val="Corpotesto"/>
              <w:kinsoku w:val="0"/>
              <w:overflowPunct w:val="0"/>
            </w:pPr>
            <w:r w:rsidRPr="00D15725">
              <w:rPr>
                <w:b/>
                <w:bCs/>
              </w:rPr>
              <w:t>L3)</w:t>
            </w:r>
            <w:r w:rsidRPr="00D15725">
              <w:t xml:space="preserve"> supporto alla gestione ordinaria del canone unico patrimoniale e dell’imposta di soggiorno;</w:t>
            </w:r>
          </w:p>
          <w:p w14:paraId="41C0D2DE" w14:textId="77777777" w:rsidR="00D15725" w:rsidRPr="00D15725" w:rsidRDefault="00D15725" w:rsidP="00617199">
            <w:pPr>
              <w:pStyle w:val="Corpotesto"/>
              <w:kinsoku w:val="0"/>
              <w:overflowPunct w:val="0"/>
            </w:pPr>
            <w:r w:rsidRPr="00D15725">
              <w:rPr>
                <w:b/>
                <w:bCs/>
              </w:rPr>
              <w:t>L4)</w:t>
            </w:r>
            <w:r w:rsidRPr="00D15725">
              <w:t xml:space="preserve"> supporto all’accertamento e liquidazione dei tributi di cui ai servizi L1, L2 e L3;</w:t>
            </w:r>
          </w:p>
          <w:p w14:paraId="1D66763D" w14:textId="77777777" w:rsidR="00D15725" w:rsidRPr="00D15725" w:rsidRDefault="00D15725" w:rsidP="00617199">
            <w:pPr>
              <w:pStyle w:val="Corpotesto"/>
              <w:kinsoku w:val="0"/>
              <w:overflowPunct w:val="0"/>
              <w:ind w:right="121"/>
            </w:pPr>
            <w:r w:rsidRPr="00D15725">
              <w:rPr>
                <w:b/>
                <w:bCs/>
              </w:rPr>
              <w:t>L5)</w:t>
            </w:r>
            <w:r w:rsidRPr="00D15725">
              <w:t xml:space="preserve"> riscossione coattiva in concessione di tutte le entrate tributarie, extratributarie e patrimoniali, comprese le violazioni al codice della strada;</w:t>
            </w:r>
          </w:p>
          <w:p w14:paraId="7ED2CD62" w14:textId="77777777" w:rsidR="00D15725" w:rsidRPr="00D15725" w:rsidRDefault="00D15725" w:rsidP="00617199">
            <w:pPr>
              <w:ind w:left="72" w:right="140"/>
              <w:rPr>
                <w:rFonts w:ascii="Times New Roman" w:hAnsi="Times New Roman"/>
                <w:b/>
                <w:bCs/>
              </w:rPr>
            </w:pPr>
            <w:r w:rsidRPr="00D15725">
              <w:rPr>
                <w:rFonts w:ascii="Times New Roman" w:hAnsi="Times New Roman"/>
                <w:b/>
                <w:bCs/>
              </w:rPr>
              <w:t>L6)</w:t>
            </w:r>
            <w:r w:rsidRPr="00D15725">
              <w:rPr>
                <w:rFonts w:ascii="Times New Roman" w:hAnsi="Times New Roman"/>
              </w:rPr>
              <w:t xml:space="preserve"> supporto specialistico inerente alla fiscalità passiva IVA e IRAP</w:t>
            </w:r>
            <w:r w:rsidRPr="00D15725">
              <w:rPr>
                <w:rFonts w:ascii="Times New Roman" w:hAnsi="Times New Roman"/>
                <w:b/>
                <w:bCs/>
              </w:rPr>
              <w:t>”</w:t>
            </w:r>
          </w:p>
          <w:p w14:paraId="781E36E3" w14:textId="77777777" w:rsidR="00D15725" w:rsidRPr="00D15725" w:rsidRDefault="00D15725" w:rsidP="00617199">
            <w:pPr>
              <w:ind w:left="72" w:right="140"/>
              <w:rPr>
                <w:rFonts w:ascii="Times New Roman" w:hAnsi="Times New Roman"/>
                <w:sz w:val="20"/>
                <w:lang w:eastAsia="en-US"/>
              </w:rPr>
            </w:pPr>
            <w:r w:rsidRPr="00D15725">
              <w:rPr>
                <w:rFonts w:ascii="Times New Roman" w:hAnsi="Times New Roman"/>
              </w:rPr>
              <w:t>Comune di Agropoli per anni 7 (sette).</w:t>
            </w:r>
          </w:p>
        </w:tc>
      </w:tr>
      <w:tr w:rsidR="00D15725" w:rsidRPr="00D15725" w14:paraId="73CF6457" w14:textId="77777777" w:rsidTr="00617199">
        <w:trPr>
          <w:trHeight w:hRule="exact" w:val="427"/>
          <w:jc w:val="center"/>
        </w:trPr>
        <w:tc>
          <w:tcPr>
            <w:tcW w:w="1945" w:type="dxa"/>
            <w:shd w:val="clear" w:color="auto" w:fill="DBE5F1"/>
            <w:vAlign w:val="center"/>
          </w:tcPr>
          <w:p w14:paraId="5D0D5001" w14:textId="77777777" w:rsidR="00D15725" w:rsidRPr="00D15725" w:rsidRDefault="00D15725" w:rsidP="00617199">
            <w:pPr>
              <w:jc w:val="center"/>
              <w:rPr>
                <w:rFonts w:ascii="Times New Roman" w:eastAsia="Garamond" w:hAnsi="Times New Roman"/>
                <w:spacing w:val="-1"/>
                <w:sz w:val="24"/>
                <w:szCs w:val="24"/>
              </w:rPr>
            </w:pPr>
            <w:r w:rsidRPr="00D15725">
              <w:rPr>
                <w:rFonts w:ascii="Times New Roman" w:eastAsia="Garamond" w:hAnsi="Times New Roman"/>
                <w:spacing w:val="-1"/>
                <w:sz w:val="24"/>
                <w:szCs w:val="24"/>
              </w:rPr>
              <w:t>COMMITTENTE:</w:t>
            </w:r>
          </w:p>
        </w:tc>
        <w:tc>
          <w:tcPr>
            <w:tcW w:w="7694" w:type="dxa"/>
            <w:gridSpan w:val="2"/>
            <w:shd w:val="clear" w:color="auto" w:fill="DBE5F1"/>
            <w:vAlign w:val="center"/>
          </w:tcPr>
          <w:p w14:paraId="62C32781" w14:textId="77777777" w:rsidR="00D15725" w:rsidRPr="00D15725" w:rsidRDefault="00D15725" w:rsidP="00617199">
            <w:pPr>
              <w:ind w:left="141" w:right="180"/>
              <w:rPr>
                <w:rFonts w:ascii="Times New Roman" w:hAnsi="Times New Roman"/>
                <w:b/>
                <w:bCs/>
                <w:lang w:eastAsia="en-US"/>
              </w:rPr>
            </w:pPr>
            <w:r w:rsidRPr="00D15725">
              <w:rPr>
                <w:rFonts w:ascii="Times New Roman" w:hAnsi="Times New Roman"/>
                <w:b/>
                <w:bCs/>
                <w:lang w:eastAsia="en-US"/>
              </w:rPr>
              <w:t xml:space="preserve">COMUNE DI </w:t>
            </w:r>
            <w:r w:rsidRPr="00D15725">
              <w:rPr>
                <w:rFonts w:ascii="Times New Roman" w:hAnsi="Times New Roman"/>
                <w:b/>
                <w:bCs/>
                <w:lang w:eastAsia="en-US"/>
              </w:rPr>
              <w:fldChar w:fldCharType="begin"/>
            </w:r>
            <w:r w:rsidRPr="00D15725">
              <w:rPr>
                <w:rFonts w:ascii="Times New Roman" w:hAnsi="Times New Roman"/>
                <w:b/>
                <w:bCs/>
                <w:lang w:eastAsia="en-US"/>
              </w:rPr>
              <w:instrText xml:space="preserve"> MERGEFIELD COMUNE </w:instrText>
            </w:r>
            <w:r w:rsidRPr="00D15725">
              <w:rPr>
                <w:rFonts w:ascii="Times New Roman" w:hAnsi="Times New Roman"/>
                <w:b/>
                <w:bCs/>
                <w:lang w:eastAsia="en-US"/>
              </w:rPr>
              <w:fldChar w:fldCharType="separate"/>
            </w:r>
            <w:r w:rsidRPr="00D15725">
              <w:rPr>
                <w:rFonts w:ascii="Times New Roman" w:hAnsi="Times New Roman"/>
                <w:b/>
                <w:bCs/>
                <w:noProof/>
                <w:lang w:eastAsia="en-US"/>
              </w:rPr>
              <w:t>AGROPOLI</w:t>
            </w:r>
            <w:r w:rsidRPr="00D15725">
              <w:rPr>
                <w:rFonts w:ascii="Times New Roman" w:hAnsi="Times New Roman"/>
                <w:b/>
                <w:bCs/>
                <w:lang w:eastAsia="en-US"/>
              </w:rPr>
              <w:fldChar w:fldCharType="end"/>
            </w:r>
          </w:p>
        </w:tc>
      </w:tr>
      <w:tr w:rsidR="00D15725" w:rsidRPr="00D15725" w14:paraId="4AFF18FC" w14:textId="77777777" w:rsidTr="00617199">
        <w:trPr>
          <w:trHeight w:hRule="exact" w:val="339"/>
          <w:jc w:val="center"/>
        </w:trPr>
        <w:tc>
          <w:tcPr>
            <w:tcW w:w="4961" w:type="dxa"/>
            <w:gridSpan w:val="2"/>
            <w:shd w:val="clear" w:color="auto" w:fill="DBE5F1"/>
          </w:tcPr>
          <w:p w14:paraId="76494DB2" w14:textId="77777777" w:rsidR="00D15725" w:rsidRPr="00D15725" w:rsidRDefault="00D15725" w:rsidP="00617199">
            <w:pPr>
              <w:widowControl w:val="0"/>
              <w:spacing w:line="285" w:lineRule="exact"/>
              <w:jc w:val="center"/>
              <w:rPr>
                <w:rFonts w:ascii="Times New Roman" w:eastAsia="Times New Roman" w:hAnsi="Times New Roman"/>
                <w:bCs/>
              </w:rPr>
            </w:pPr>
            <w:proofErr w:type="gramStart"/>
            <w:r w:rsidRPr="00D15725">
              <w:rPr>
                <w:rFonts w:ascii="Times New Roman" w:hAnsi="Times New Roman"/>
                <w:b/>
              </w:rPr>
              <w:t>CUP:</w:t>
            </w:r>
            <w:bookmarkStart w:id="0" w:name="_Hlk239673713"/>
            <w:r w:rsidRPr="00D15725">
              <w:rPr>
                <w:rFonts w:ascii="Times New Roman" w:hAnsi="Times New Roman"/>
                <w:bCs/>
                <w:spacing w:val="-1"/>
              </w:rPr>
              <w:t>I</w:t>
            </w:r>
            <w:proofErr w:type="gramEnd"/>
            <w:r w:rsidRPr="00D15725">
              <w:rPr>
                <w:rFonts w:ascii="Times New Roman" w:hAnsi="Times New Roman"/>
                <w:bCs/>
                <w:spacing w:val="-1"/>
              </w:rPr>
              <w:t>89B26000070004</w:t>
            </w:r>
            <w:bookmarkEnd w:id="0"/>
          </w:p>
        </w:tc>
        <w:tc>
          <w:tcPr>
            <w:tcW w:w="4678" w:type="dxa"/>
            <w:shd w:val="clear" w:color="auto" w:fill="DBE5F1"/>
          </w:tcPr>
          <w:p w14:paraId="75369BAC" w14:textId="67F54EFC" w:rsidR="00D15725" w:rsidRPr="00D15725" w:rsidRDefault="00D15725" w:rsidP="00617199">
            <w:pPr>
              <w:widowControl w:val="0"/>
              <w:spacing w:line="285" w:lineRule="exact"/>
              <w:jc w:val="center"/>
              <w:rPr>
                <w:rFonts w:ascii="Times New Roman" w:eastAsia="Times New Roman" w:hAnsi="Times New Roman"/>
                <w:bCs/>
              </w:rPr>
            </w:pPr>
            <w:r w:rsidRPr="00D15725">
              <w:rPr>
                <w:rFonts w:ascii="Times New Roman" w:hAnsi="Times New Roman"/>
                <w:b/>
              </w:rPr>
              <w:t xml:space="preserve">CIG: </w:t>
            </w:r>
            <w:r w:rsidRPr="00D15725">
              <w:rPr>
                <w:rFonts w:ascii="Times New Roman" w:hAnsi="Times New Roman"/>
                <w:b/>
              </w:rPr>
              <w:tab/>
            </w:r>
            <w:r w:rsidR="005F4035" w:rsidRPr="001D2832">
              <w:rPr>
                <w:rFonts w:ascii="Times New Roman" w:hAnsi="Times New Roman"/>
                <w:b/>
              </w:rPr>
              <w:t>BCE8723611</w:t>
            </w:r>
            <w:r w:rsidRPr="00D15725">
              <w:rPr>
                <w:rFonts w:ascii="Times New Roman" w:hAnsi="Times New Roman"/>
              </w:rPr>
              <w:tab/>
              <w:t>LFSL190EFORMSDGUEBDAPart.15B7DDA50624</w:t>
            </w:r>
            <w:r w:rsidRPr="00D15725">
              <w:rPr>
                <w:rFonts w:ascii="Times New Roman" w:hAnsi="Times New Roman"/>
              </w:rPr>
              <w:tab/>
            </w:r>
            <w:proofErr w:type="spellStart"/>
            <w:r w:rsidRPr="00D15725">
              <w:rPr>
                <w:rFonts w:ascii="Times New Roman" w:hAnsi="Times New Roman"/>
              </w:rPr>
              <w:t>LFSL190EFORMSDGUEBDAPart.15B7DDA50624</w:t>
            </w:r>
            <w:proofErr w:type="spellEnd"/>
            <w:r w:rsidRPr="00D15725">
              <w:rPr>
                <w:rFonts w:ascii="Times New Roman" w:hAnsi="Times New Roman"/>
              </w:rPr>
              <w:tab/>
            </w:r>
            <w:proofErr w:type="spellStart"/>
            <w:r w:rsidRPr="00D15725">
              <w:rPr>
                <w:rFonts w:ascii="Times New Roman" w:hAnsi="Times New Roman"/>
              </w:rPr>
              <w:t>LFSL190EFORMSDGUEBDAPart.15B7DDA50624</w:t>
            </w:r>
            <w:proofErr w:type="spellEnd"/>
            <w:r w:rsidRPr="00D15725">
              <w:rPr>
                <w:rFonts w:ascii="Times New Roman" w:hAnsi="Times New Roman"/>
                <w:bCs/>
                <w:spacing w:val="-1"/>
              </w:rPr>
              <w:tab/>
            </w:r>
            <w:proofErr w:type="spellStart"/>
            <w:r w:rsidRPr="00D15725">
              <w:rPr>
                <w:rFonts w:ascii="Times New Roman" w:hAnsi="Times New Roman"/>
                <w:bCs/>
                <w:spacing w:val="-1"/>
              </w:rPr>
              <w:t>LFSL190EFORMSDGUEBDAPart.15B7DDA50624</w:t>
            </w:r>
            <w:proofErr w:type="spellEnd"/>
          </w:p>
        </w:tc>
      </w:tr>
      <w:tr w:rsidR="00D15725" w:rsidRPr="00D15725" w14:paraId="358E5ADA" w14:textId="77777777" w:rsidTr="00617199">
        <w:trPr>
          <w:trHeight w:hRule="exact" w:val="369"/>
          <w:jc w:val="center"/>
        </w:trPr>
        <w:tc>
          <w:tcPr>
            <w:tcW w:w="4961" w:type="dxa"/>
            <w:gridSpan w:val="2"/>
            <w:shd w:val="clear" w:color="auto" w:fill="DBE5F1"/>
          </w:tcPr>
          <w:p w14:paraId="376E4CFF" w14:textId="77777777" w:rsidR="00D15725" w:rsidRPr="00D15725" w:rsidRDefault="00D15725" w:rsidP="00617199">
            <w:pPr>
              <w:widowControl w:val="0"/>
              <w:spacing w:line="285" w:lineRule="exact"/>
              <w:jc w:val="center"/>
              <w:rPr>
                <w:rFonts w:ascii="Times New Roman" w:hAnsi="Times New Roman"/>
                <w:b/>
              </w:rPr>
            </w:pPr>
            <w:r w:rsidRPr="00D15725">
              <w:rPr>
                <w:rFonts w:ascii="Times New Roman" w:hAnsi="Times New Roman"/>
                <w:b/>
              </w:rPr>
              <w:t>Identificativa gara ANAC</w:t>
            </w:r>
          </w:p>
        </w:tc>
        <w:tc>
          <w:tcPr>
            <w:tcW w:w="4678" w:type="dxa"/>
            <w:shd w:val="clear" w:color="auto" w:fill="DBE5F1"/>
          </w:tcPr>
          <w:p w14:paraId="1D8C9720" w14:textId="6174C094" w:rsidR="00D15725" w:rsidRPr="00D15725" w:rsidRDefault="005F4035" w:rsidP="00617199">
            <w:pPr>
              <w:widowControl w:val="0"/>
              <w:spacing w:line="285" w:lineRule="exact"/>
              <w:jc w:val="center"/>
              <w:rPr>
                <w:rFonts w:ascii="Times New Roman" w:hAnsi="Times New Roman"/>
                <w:bCs/>
              </w:rPr>
            </w:pPr>
            <w:r w:rsidRPr="001D2832">
              <w:rPr>
                <w:rFonts w:ascii="Times New Roman" w:hAnsi="Times New Roman"/>
                <w:bCs/>
              </w:rPr>
              <w:t>1876e1d0-6729-4db4-b0e0-4936e93a5c6a</w:t>
            </w:r>
          </w:p>
        </w:tc>
      </w:tr>
    </w:tbl>
    <w:p w14:paraId="314027D3" w14:textId="77777777" w:rsidR="00D15725" w:rsidRPr="00D15725" w:rsidRDefault="00D15725" w:rsidP="00D15725">
      <w:pPr>
        <w:widowControl w:val="0"/>
        <w:autoSpaceDE w:val="0"/>
        <w:autoSpaceDN w:val="0"/>
        <w:rPr>
          <w:rFonts w:ascii="Times New Roman" w:eastAsia="Calibri Light" w:hAnsi="Times New Roman"/>
          <w:sz w:val="20"/>
          <w:szCs w:val="18"/>
          <w:lang w:eastAsia="en-US"/>
        </w:rPr>
      </w:pPr>
    </w:p>
    <w:p w14:paraId="0544A033" w14:textId="77777777" w:rsidR="00D15725" w:rsidRPr="00D15725" w:rsidRDefault="00D15725" w:rsidP="00D15725">
      <w:pPr>
        <w:widowControl w:val="0"/>
        <w:autoSpaceDE w:val="0"/>
        <w:autoSpaceDN w:val="0"/>
        <w:spacing w:before="6"/>
        <w:rPr>
          <w:rFonts w:ascii="Times New Roman" w:eastAsia="Calibri Light" w:hAnsi="Times New Roman"/>
          <w:sz w:val="12"/>
          <w:szCs w:val="18"/>
          <w:lang w:eastAsia="en-US"/>
        </w:rPr>
      </w:pPr>
    </w:p>
    <w:p w14:paraId="4169A4B9" w14:textId="77777777" w:rsidR="00CA526B" w:rsidRDefault="00CA526B" w:rsidP="00A16BFF">
      <w:pPr>
        <w:autoSpaceDE w:val="0"/>
        <w:autoSpaceDN w:val="0"/>
        <w:adjustRightInd w:val="0"/>
        <w:jc w:val="right"/>
        <w:rPr>
          <w:rFonts w:ascii="Verdana" w:hAnsi="Verdana" w:cs="Arial-BoldMT"/>
          <w:sz w:val="14"/>
          <w:szCs w:val="14"/>
        </w:rPr>
      </w:pPr>
    </w:p>
    <w:p w14:paraId="32C97E5F" w14:textId="77777777" w:rsidR="00CA526B" w:rsidRDefault="00CA526B" w:rsidP="00A16BFF">
      <w:pPr>
        <w:autoSpaceDE w:val="0"/>
        <w:autoSpaceDN w:val="0"/>
        <w:adjustRightInd w:val="0"/>
        <w:jc w:val="right"/>
        <w:rPr>
          <w:rFonts w:ascii="Verdana" w:hAnsi="Verdana" w:cs="Arial-BoldMT"/>
          <w:sz w:val="14"/>
          <w:szCs w:val="14"/>
        </w:rPr>
      </w:pPr>
    </w:p>
    <w:p w14:paraId="1BC8AD61" w14:textId="77777777" w:rsidR="00CA526B" w:rsidRDefault="00CA526B" w:rsidP="00A16BFF">
      <w:pPr>
        <w:autoSpaceDE w:val="0"/>
        <w:autoSpaceDN w:val="0"/>
        <w:adjustRightInd w:val="0"/>
        <w:jc w:val="right"/>
        <w:rPr>
          <w:rFonts w:ascii="Verdana" w:hAnsi="Verdana" w:cs="Arial-BoldMT"/>
          <w:sz w:val="14"/>
          <w:szCs w:val="14"/>
        </w:rPr>
      </w:pPr>
    </w:p>
    <w:p w14:paraId="0EBBAB6D" w14:textId="77777777" w:rsidR="00CA526B" w:rsidRDefault="00CA526B" w:rsidP="00A16BFF">
      <w:pPr>
        <w:autoSpaceDE w:val="0"/>
        <w:autoSpaceDN w:val="0"/>
        <w:adjustRightInd w:val="0"/>
        <w:jc w:val="right"/>
        <w:rPr>
          <w:rFonts w:ascii="Verdana" w:hAnsi="Verdana" w:cs="Arial-BoldMT"/>
          <w:sz w:val="14"/>
          <w:szCs w:val="14"/>
        </w:rPr>
      </w:pPr>
    </w:p>
    <w:p w14:paraId="055BE804" w14:textId="139E18A6" w:rsidR="00E32FA4" w:rsidRPr="00E32FA4" w:rsidRDefault="00C920CB" w:rsidP="00E32FA4">
      <w:pPr>
        <w:widowControl w:val="0"/>
        <w:jc w:val="center"/>
        <w:rPr>
          <w:rFonts w:ascii="Calibri Light" w:hAnsi="Calibri Light" w:cs="Calibri Light"/>
          <w:b/>
          <w:i/>
          <w:iCs/>
          <w:color w:val="8EAADB"/>
          <w:sz w:val="20"/>
        </w:rPr>
      </w:pPr>
      <w:bookmarkStart w:id="1" w:name="_Hlk128659401"/>
      <w:r w:rsidRPr="00C920CB">
        <w:rPr>
          <w:rFonts w:ascii="Calibri Light" w:hAnsi="Calibri Light" w:cs="Calibri Light"/>
          <w:b/>
          <w:i/>
          <w:iCs/>
          <w:color w:val="8EAADB"/>
          <w:sz w:val="20"/>
        </w:rPr>
        <w:t xml:space="preserve">      </w:t>
      </w:r>
      <w:bookmarkEnd w:id="1"/>
    </w:p>
    <w:tbl>
      <w:tblPr>
        <w:tblW w:w="10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8"/>
        <w:gridCol w:w="285"/>
        <w:gridCol w:w="183"/>
        <w:gridCol w:w="262"/>
        <w:gridCol w:w="120"/>
        <w:gridCol w:w="852"/>
        <w:gridCol w:w="967"/>
        <w:gridCol w:w="167"/>
        <w:gridCol w:w="142"/>
        <w:gridCol w:w="28"/>
        <w:gridCol w:w="486"/>
        <w:gridCol w:w="24"/>
        <w:gridCol w:w="422"/>
        <w:gridCol w:w="432"/>
        <w:gridCol w:w="542"/>
        <w:gridCol w:w="1640"/>
        <w:gridCol w:w="708"/>
        <w:gridCol w:w="433"/>
        <w:gridCol w:w="1947"/>
      </w:tblGrid>
      <w:tr w:rsidR="00A8670D" w:rsidRPr="00E32FA4" w14:paraId="45BD913D" w14:textId="77777777">
        <w:trPr>
          <w:jc w:val="center"/>
        </w:trPr>
        <w:tc>
          <w:tcPr>
            <w:tcW w:w="1508" w:type="dxa"/>
            <w:gridSpan w:val="4"/>
          </w:tcPr>
          <w:p w14:paraId="7F37F5F1"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Il sottoscritto</w:t>
            </w:r>
          </w:p>
        </w:tc>
        <w:tc>
          <w:tcPr>
            <w:tcW w:w="8910" w:type="dxa"/>
            <w:gridSpan w:val="15"/>
          </w:tcPr>
          <w:p w14:paraId="20E3298C"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3555323E" w14:textId="77777777">
        <w:trPr>
          <w:jc w:val="center"/>
        </w:trPr>
        <w:tc>
          <w:tcPr>
            <w:tcW w:w="778" w:type="dxa"/>
          </w:tcPr>
          <w:p w14:paraId="14799F8A"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Nato a</w:t>
            </w:r>
          </w:p>
        </w:tc>
        <w:tc>
          <w:tcPr>
            <w:tcW w:w="3492" w:type="dxa"/>
            <w:gridSpan w:val="10"/>
          </w:tcPr>
          <w:p w14:paraId="18EA2476" w14:textId="77777777" w:rsidR="00A8670D" w:rsidRPr="00E32FA4" w:rsidRDefault="00A8670D">
            <w:pPr>
              <w:suppressAutoHyphens/>
              <w:spacing w:before="60" w:after="60"/>
              <w:jc w:val="center"/>
              <w:rPr>
                <w:rFonts w:ascii="Times New Roman" w:hAnsi="Times New Roman"/>
                <w:lang w:eastAsia="ar-SA"/>
              </w:rPr>
            </w:pPr>
          </w:p>
        </w:tc>
        <w:tc>
          <w:tcPr>
            <w:tcW w:w="446" w:type="dxa"/>
            <w:gridSpan w:val="2"/>
          </w:tcPr>
          <w:p w14:paraId="6985869A" w14:textId="77777777" w:rsidR="00A8670D" w:rsidRPr="00E32FA4" w:rsidRDefault="00A8670D">
            <w:pPr>
              <w:suppressAutoHyphens/>
              <w:spacing w:before="60" w:after="60"/>
              <w:jc w:val="center"/>
              <w:rPr>
                <w:rFonts w:ascii="Times New Roman" w:hAnsi="Times New Roman"/>
                <w:lang w:eastAsia="ar-SA"/>
              </w:rPr>
            </w:pPr>
            <w:r w:rsidRPr="00E32FA4">
              <w:rPr>
                <w:rFonts w:ascii="Times New Roman" w:hAnsi="Times New Roman"/>
                <w:lang w:eastAsia="ar-SA"/>
              </w:rPr>
              <w:t>il</w:t>
            </w:r>
          </w:p>
        </w:tc>
        <w:tc>
          <w:tcPr>
            <w:tcW w:w="5702" w:type="dxa"/>
            <w:gridSpan w:val="6"/>
          </w:tcPr>
          <w:p w14:paraId="4289A394" w14:textId="77777777" w:rsidR="00A8670D" w:rsidRPr="00E32FA4" w:rsidRDefault="00A8670D">
            <w:pPr>
              <w:suppressAutoHyphens/>
              <w:spacing w:before="60" w:after="60"/>
              <w:jc w:val="center"/>
              <w:rPr>
                <w:rFonts w:ascii="Times New Roman" w:hAnsi="Times New Roman"/>
                <w:lang w:eastAsia="ar-SA"/>
              </w:rPr>
            </w:pPr>
          </w:p>
        </w:tc>
      </w:tr>
      <w:tr w:rsidR="00A8670D" w:rsidRPr="00E32FA4" w14:paraId="15B19EF1" w14:textId="77777777">
        <w:trPr>
          <w:jc w:val="center"/>
        </w:trPr>
        <w:tc>
          <w:tcPr>
            <w:tcW w:w="778" w:type="dxa"/>
          </w:tcPr>
          <w:p w14:paraId="20754752"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CF</w:t>
            </w:r>
          </w:p>
        </w:tc>
        <w:tc>
          <w:tcPr>
            <w:tcW w:w="3516" w:type="dxa"/>
            <w:gridSpan w:val="11"/>
          </w:tcPr>
          <w:p w14:paraId="4E3DE39D" w14:textId="77777777" w:rsidR="00A8670D" w:rsidRPr="00E32FA4" w:rsidRDefault="00A8670D">
            <w:pPr>
              <w:suppressAutoHyphens/>
              <w:spacing w:before="60" w:after="60"/>
              <w:jc w:val="center"/>
              <w:rPr>
                <w:rFonts w:ascii="Times New Roman" w:hAnsi="Times New Roman"/>
                <w:lang w:eastAsia="ar-SA"/>
              </w:rPr>
            </w:pPr>
          </w:p>
        </w:tc>
        <w:tc>
          <w:tcPr>
            <w:tcW w:w="1396" w:type="dxa"/>
            <w:gridSpan w:val="3"/>
          </w:tcPr>
          <w:p w14:paraId="3751DB2C" w14:textId="77777777" w:rsidR="00A8670D" w:rsidRPr="00E32FA4" w:rsidRDefault="00A8670D">
            <w:pPr>
              <w:suppressAutoHyphens/>
              <w:snapToGrid w:val="0"/>
              <w:spacing w:before="40" w:after="40"/>
              <w:jc w:val="center"/>
              <w:rPr>
                <w:rFonts w:ascii="Times New Roman" w:hAnsi="Times New Roman"/>
                <w:lang w:eastAsia="ar-SA"/>
              </w:rPr>
            </w:pPr>
            <w:r w:rsidRPr="00E32FA4">
              <w:rPr>
                <w:rFonts w:ascii="Times New Roman" w:hAnsi="Times New Roman"/>
                <w:lang w:eastAsia="ar-SA"/>
              </w:rPr>
              <w:t>Residente in</w:t>
            </w:r>
          </w:p>
        </w:tc>
        <w:tc>
          <w:tcPr>
            <w:tcW w:w="4728" w:type="dxa"/>
            <w:gridSpan w:val="4"/>
          </w:tcPr>
          <w:p w14:paraId="5A51F85B"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5BF6BB65" w14:textId="77777777">
        <w:trPr>
          <w:jc w:val="center"/>
        </w:trPr>
        <w:tc>
          <w:tcPr>
            <w:tcW w:w="778" w:type="dxa"/>
          </w:tcPr>
          <w:p w14:paraId="5A2B3BE5"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Via</w:t>
            </w:r>
          </w:p>
        </w:tc>
        <w:tc>
          <w:tcPr>
            <w:tcW w:w="3516" w:type="dxa"/>
            <w:gridSpan w:val="11"/>
          </w:tcPr>
          <w:p w14:paraId="47A5B0CF" w14:textId="77777777" w:rsidR="00A8670D" w:rsidRPr="00E32FA4" w:rsidRDefault="00A8670D">
            <w:pPr>
              <w:suppressAutoHyphens/>
              <w:spacing w:before="60" w:after="60"/>
              <w:jc w:val="center"/>
              <w:rPr>
                <w:rFonts w:ascii="Times New Roman" w:hAnsi="Times New Roman"/>
                <w:lang w:eastAsia="ar-SA"/>
              </w:rPr>
            </w:pPr>
          </w:p>
        </w:tc>
        <w:tc>
          <w:tcPr>
            <w:tcW w:w="1396" w:type="dxa"/>
            <w:gridSpan w:val="3"/>
          </w:tcPr>
          <w:p w14:paraId="3A7CCF44" w14:textId="77777777" w:rsidR="00A8670D" w:rsidRPr="00E32FA4" w:rsidRDefault="00A8670D">
            <w:pPr>
              <w:suppressAutoHyphens/>
              <w:snapToGrid w:val="0"/>
              <w:spacing w:before="40" w:after="40"/>
              <w:jc w:val="center"/>
              <w:rPr>
                <w:rFonts w:ascii="Times New Roman" w:hAnsi="Times New Roman"/>
                <w:lang w:eastAsia="ar-SA"/>
              </w:rPr>
            </w:pPr>
            <w:r w:rsidRPr="00E32FA4">
              <w:rPr>
                <w:rFonts w:ascii="Times New Roman" w:hAnsi="Times New Roman"/>
                <w:lang w:eastAsia="ar-SA"/>
              </w:rPr>
              <w:t>n.</w:t>
            </w:r>
          </w:p>
        </w:tc>
        <w:tc>
          <w:tcPr>
            <w:tcW w:w="4728" w:type="dxa"/>
            <w:gridSpan w:val="4"/>
          </w:tcPr>
          <w:p w14:paraId="612823EA"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43ABA0B0" w14:textId="77777777">
        <w:trPr>
          <w:jc w:val="center"/>
        </w:trPr>
        <w:tc>
          <w:tcPr>
            <w:tcW w:w="1246" w:type="dxa"/>
            <w:gridSpan w:val="3"/>
          </w:tcPr>
          <w:p w14:paraId="23800768"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in qualità di</w:t>
            </w:r>
          </w:p>
        </w:tc>
        <w:tc>
          <w:tcPr>
            <w:tcW w:w="4444" w:type="dxa"/>
            <w:gridSpan w:val="12"/>
          </w:tcPr>
          <w:p w14:paraId="01A8E1F9"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i/>
                <w:iCs/>
                <w:lang w:eastAsia="ar-SA"/>
              </w:rPr>
              <w:t xml:space="preserve">(titolare, legale rappresentante, procuratore, </w:t>
            </w:r>
            <w:proofErr w:type="gramStart"/>
            <w:r w:rsidRPr="00E32FA4">
              <w:rPr>
                <w:rFonts w:ascii="Times New Roman" w:hAnsi="Times New Roman"/>
                <w:i/>
                <w:iCs/>
                <w:lang w:eastAsia="ar-SA"/>
              </w:rPr>
              <w:t>altro)</w:t>
            </w:r>
            <w:r w:rsidRPr="00E32FA4">
              <w:rPr>
                <w:rFonts w:ascii="Times New Roman" w:hAnsi="Times New Roman"/>
                <w:vertAlign w:val="superscript"/>
                <w:lang w:eastAsia="ar-SA"/>
              </w:rPr>
              <w:t xml:space="preserve">  (</w:t>
            </w:r>
            <w:proofErr w:type="gramEnd"/>
            <w:r w:rsidRPr="00E32FA4">
              <w:rPr>
                <w:rFonts w:ascii="Times New Roman" w:hAnsi="Times New Roman"/>
                <w:vertAlign w:val="superscript"/>
                <w:lang w:eastAsia="ar-SA"/>
              </w:rPr>
              <w:endnoteReference w:id="1"/>
            </w:r>
            <w:r w:rsidRPr="00E32FA4">
              <w:rPr>
                <w:rFonts w:ascii="Times New Roman" w:hAnsi="Times New Roman"/>
                <w:vertAlign w:val="superscript"/>
                <w:lang w:eastAsia="ar-SA"/>
              </w:rPr>
              <w:t>)</w:t>
            </w:r>
          </w:p>
        </w:tc>
        <w:tc>
          <w:tcPr>
            <w:tcW w:w="4728" w:type="dxa"/>
            <w:gridSpan w:val="4"/>
          </w:tcPr>
          <w:p w14:paraId="46F1C1FB"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12940B42" w14:textId="77777777">
        <w:trPr>
          <w:jc w:val="center"/>
        </w:trPr>
        <w:tc>
          <w:tcPr>
            <w:tcW w:w="1246" w:type="dxa"/>
            <w:gridSpan w:val="3"/>
          </w:tcPr>
          <w:p w14:paraId="2A405176"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della società:</w:t>
            </w:r>
          </w:p>
        </w:tc>
        <w:tc>
          <w:tcPr>
            <w:tcW w:w="9172" w:type="dxa"/>
            <w:gridSpan w:val="16"/>
          </w:tcPr>
          <w:p w14:paraId="0081E753"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42F57A0F" w14:textId="77777777">
        <w:trPr>
          <w:jc w:val="center"/>
        </w:trPr>
        <w:tc>
          <w:tcPr>
            <w:tcW w:w="778" w:type="dxa"/>
          </w:tcPr>
          <w:p w14:paraId="5480ADFB"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Sede legale</w:t>
            </w:r>
          </w:p>
        </w:tc>
        <w:tc>
          <w:tcPr>
            <w:tcW w:w="3006" w:type="dxa"/>
            <w:gridSpan w:val="9"/>
          </w:tcPr>
          <w:p w14:paraId="679F54B4" w14:textId="77777777" w:rsidR="00A8670D" w:rsidRPr="00E32FA4" w:rsidRDefault="00A8670D">
            <w:pPr>
              <w:suppressAutoHyphens/>
              <w:spacing w:before="60" w:after="60"/>
              <w:jc w:val="center"/>
              <w:rPr>
                <w:rFonts w:ascii="Times New Roman" w:hAnsi="Times New Roman"/>
                <w:lang w:eastAsia="ar-SA"/>
              </w:rPr>
            </w:pPr>
            <w:r w:rsidRPr="00E32FA4">
              <w:rPr>
                <w:rFonts w:ascii="Times New Roman" w:hAnsi="Times New Roman"/>
                <w:i/>
                <w:iCs/>
                <w:lang w:eastAsia="ar-SA"/>
              </w:rPr>
              <w:t>(comune italiano o stato estero)</w:t>
            </w:r>
          </w:p>
        </w:tc>
        <w:tc>
          <w:tcPr>
            <w:tcW w:w="3546" w:type="dxa"/>
            <w:gridSpan w:val="6"/>
          </w:tcPr>
          <w:p w14:paraId="66816FBB" w14:textId="77777777" w:rsidR="00A8670D" w:rsidRPr="00E32FA4" w:rsidRDefault="00A8670D">
            <w:pPr>
              <w:suppressAutoHyphens/>
              <w:snapToGrid w:val="0"/>
              <w:spacing w:before="60" w:after="60"/>
              <w:jc w:val="center"/>
              <w:rPr>
                <w:rFonts w:ascii="Times New Roman" w:hAnsi="Times New Roman"/>
                <w:lang w:eastAsia="ar-SA"/>
              </w:rPr>
            </w:pPr>
          </w:p>
        </w:tc>
        <w:tc>
          <w:tcPr>
            <w:tcW w:w="1141" w:type="dxa"/>
            <w:gridSpan w:val="2"/>
          </w:tcPr>
          <w:p w14:paraId="0EA839D2" w14:textId="77777777" w:rsidR="00A8670D" w:rsidRPr="00E32FA4" w:rsidRDefault="00A8670D">
            <w:pPr>
              <w:suppressAutoHyphens/>
              <w:spacing w:before="60" w:after="60"/>
              <w:jc w:val="center"/>
              <w:rPr>
                <w:rFonts w:ascii="Times New Roman" w:hAnsi="Times New Roman"/>
                <w:lang w:eastAsia="ar-SA"/>
              </w:rPr>
            </w:pPr>
            <w:r w:rsidRPr="00E32FA4">
              <w:rPr>
                <w:rFonts w:ascii="Times New Roman" w:hAnsi="Times New Roman"/>
                <w:lang w:eastAsia="ar-SA"/>
              </w:rPr>
              <w:t>Provincia</w:t>
            </w:r>
          </w:p>
        </w:tc>
        <w:tc>
          <w:tcPr>
            <w:tcW w:w="1947" w:type="dxa"/>
          </w:tcPr>
          <w:p w14:paraId="66BEDB71"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527CEF84" w14:textId="77777777">
        <w:trPr>
          <w:jc w:val="center"/>
        </w:trPr>
        <w:tc>
          <w:tcPr>
            <w:tcW w:w="1508" w:type="dxa"/>
            <w:gridSpan w:val="4"/>
          </w:tcPr>
          <w:p w14:paraId="5E585C87"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indirizzo</w:t>
            </w:r>
          </w:p>
        </w:tc>
        <w:tc>
          <w:tcPr>
            <w:tcW w:w="8910" w:type="dxa"/>
            <w:gridSpan w:val="15"/>
          </w:tcPr>
          <w:p w14:paraId="7EE28107"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1C3CBEA1" w14:textId="77777777">
        <w:trPr>
          <w:jc w:val="center"/>
        </w:trPr>
        <w:tc>
          <w:tcPr>
            <w:tcW w:w="778" w:type="dxa"/>
          </w:tcPr>
          <w:p w14:paraId="1DFD6C1A"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CAP</w:t>
            </w:r>
          </w:p>
        </w:tc>
        <w:tc>
          <w:tcPr>
            <w:tcW w:w="3006" w:type="dxa"/>
            <w:gridSpan w:val="9"/>
          </w:tcPr>
          <w:p w14:paraId="1E28F06C" w14:textId="77777777" w:rsidR="00A8670D" w:rsidRPr="00E32FA4" w:rsidRDefault="00A8670D">
            <w:pPr>
              <w:suppressAutoHyphens/>
              <w:spacing w:before="60" w:after="60"/>
              <w:rPr>
                <w:rFonts w:ascii="Times New Roman" w:hAnsi="Times New Roman"/>
                <w:lang w:eastAsia="ar-SA"/>
              </w:rPr>
            </w:pPr>
          </w:p>
        </w:tc>
        <w:tc>
          <w:tcPr>
            <w:tcW w:w="1364" w:type="dxa"/>
            <w:gridSpan w:val="4"/>
          </w:tcPr>
          <w:p w14:paraId="239C23F2"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Sede operativa</w:t>
            </w:r>
          </w:p>
        </w:tc>
        <w:tc>
          <w:tcPr>
            <w:tcW w:w="5270" w:type="dxa"/>
            <w:gridSpan w:val="5"/>
          </w:tcPr>
          <w:p w14:paraId="381BC40B"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i/>
                <w:iCs/>
                <w:lang w:eastAsia="ar-SA"/>
              </w:rPr>
              <w:t>(comune italiano o stato estero)</w:t>
            </w:r>
          </w:p>
        </w:tc>
      </w:tr>
      <w:tr w:rsidR="00A8670D" w:rsidRPr="00E32FA4" w14:paraId="71BB6E41" w14:textId="77777777">
        <w:trPr>
          <w:jc w:val="center"/>
        </w:trPr>
        <w:tc>
          <w:tcPr>
            <w:tcW w:w="1063" w:type="dxa"/>
            <w:gridSpan w:val="2"/>
          </w:tcPr>
          <w:p w14:paraId="6169D7CA"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Provincia</w:t>
            </w:r>
          </w:p>
        </w:tc>
        <w:tc>
          <w:tcPr>
            <w:tcW w:w="1417" w:type="dxa"/>
            <w:gridSpan w:val="4"/>
          </w:tcPr>
          <w:p w14:paraId="34884E27" w14:textId="77777777" w:rsidR="00A8670D" w:rsidRPr="00E32FA4" w:rsidRDefault="00A8670D">
            <w:pPr>
              <w:suppressAutoHyphens/>
              <w:spacing w:before="60" w:after="60"/>
              <w:rPr>
                <w:rFonts w:ascii="Times New Roman" w:hAnsi="Times New Roman"/>
                <w:lang w:eastAsia="ar-SA"/>
              </w:rPr>
            </w:pPr>
          </w:p>
        </w:tc>
        <w:tc>
          <w:tcPr>
            <w:tcW w:w="1134" w:type="dxa"/>
            <w:gridSpan w:val="2"/>
          </w:tcPr>
          <w:p w14:paraId="6C2B0BFA"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indirizzo</w:t>
            </w:r>
          </w:p>
        </w:tc>
        <w:tc>
          <w:tcPr>
            <w:tcW w:w="4424" w:type="dxa"/>
            <w:gridSpan w:val="9"/>
          </w:tcPr>
          <w:p w14:paraId="4A775F8B" w14:textId="77777777" w:rsidR="00A8670D" w:rsidRPr="00E32FA4" w:rsidRDefault="00A8670D">
            <w:pPr>
              <w:suppressAutoHyphens/>
              <w:spacing w:before="60" w:after="60"/>
              <w:rPr>
                <w:rFonts w:ascii="Times New Roman" w:hAnsi="Times New Roman"/>
                <w:lang w:eastAsia="ar-SA"/>
              </w:rPr>
            </w:pPr>
          </w:p>
        </w:tc>
        <w:tc>
          <w:tcPr>
            <w:tcW w:w="2380" w:type="dxa"/>
            <w:gridSpan w:val="2"/>
          </w:tcPr>
          <w:p w14:paraId="60993CB9"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CAP</w:t>
            </w:r>
          </w:p>
        </w:tc>
      </w:tr>
      <w:tr w:rsidR="00A8670D" w:rsidRPr="00E32FA4" w14:paraId="14DBED4B" w14:textId="77777777">
        <w:trPr>
          <w:jc w:val="center"/>
        </w:trPr>
        <w:tc>
          <w:tcPr>
            <w:tcW w:w="1063" w:type="dxa"/>
            <w:gridSpan w:val="2"/>
          </w:tcPr>
          <w:p w14:paraId="3E81A6C7" w14:textId="77777777" w:rsidR="00A8670D" w:rsidRPr="00E32FA4" w:rsidRDefault="00A8670D">
            <w:pPr>
              <w:suppressAutoHyphens/>
              <w:spacing w:before="60" w:after="60"/>
              <w:rPr>
                <w:rFonts w:ascii="Times New Roman" w:hAnsi="Times New Roman"/>
                <w:lang w:eastAsia="ar-SA"/>
              </w:rPr>
            </w:pPr>
          </w:p>
        </w:tc>
        <w:tc>
          <w:tcPr>
            <w:tcW w:w="1417" w:type="dxa"/>
            <w:gridSpan w:val="4"/>
          </w:tcPr>
          <w:p w14:paraId="0EE8012E"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Partita IVA</w:t>
            </w:r>
          </w:p>
        </w:tc>
        <w:tc>
          <w:tcPr>
            <w:tcW w:w="7938" w:type="dxa"/>
            <w:gridSpan w:val="13"/>
          </w:tcPr>
          <w:p w14:paraId="7581EFDD"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75067B5" w14:textId="77777777">
        <w:trPr>
          <w:jc w:val="center"/>
        </w:trPr>
        <w:tc>
          <w:tcPr>
            <w:tcW w:w="1063" w:type="dxa"/>
            <w:gridSpan w:val="2"/>
          </w:tcPr>
          <w:p w14:paraId="542B2166"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PEC</w:t>
            </w:r>
          </w:p>
        </w:tc>
        <w:tc>
          <w:tcPr>
            <w:tcW w:w="1417" w:type="dxa"/>
            <w:gridSpan w:val="4"/>
          </w:tcPr>
          <w:p w14:paraId="15AD2704" w14:textId="77777777" w:rsidR="00A8670D" w:rsidRPr="00E32FA4" w:rsidRDefault="00A8670D">
            <w:pPr>
              <w:suppressAutoHyphens/>
              <w:spacing w:before="60" w:after="60"/>
              <w:rPr>
                <w:rFonts w:ascii="Times New Roman" w:hAnsi="Times New Roman"/>
                <w:lang w:eastAsia="ar-SA"/>
              </w:rPr>
            </w:pPr>
          </w:p>
        </w:tc>
        <w:tc>
          <w:tcPr>
            <w:tcW w:w="967" w:type="dxa"/>
          </w:tcPr>
          <w:p w14:paraId="2EBE7994" w14:textId="77777777" w:rsidR="00A8670D" w:rsidRPr="00E32FA4" w:rsidRDefault="00A8670D">
            <w:pPr>
              <w:suppressAutoHyphens/>
              <w:snapToGrid w:val="0"/>
              <w:spacing w:before="60" w:after="60"/>
              <w:rPr>
                <w:rFonts w:ascii="Times New Roman" w:hAnsi="Times New Roman"/>
                <w:lang w:eastAsia="ar-SA"/>
              </w:rPr>
            </w:pPr>
            <w:proofErr w:type="spellStart"/>
            <w:r w:rsidRPr="00E32FA4">
              <w:rPr>
                <w:rFonts w:ascii="Times New Roman" w:hAnsi="Times New Roman"/>
                <w:lang w:eastAsia="ar-SA"/>
              </w:rPr>
              <w:t>tel</w:t>
            </w:r>
            <w:proofErr w:type="spellEnd"/>
          </w:p>
        </w:tc>
        <w:tc>
          <w:tcPr>
            <w:tcW w:w="4591" w:type="dxa"/>
            <w:gridSpan w:val="10"/>
          </w:tcPr>
          <w:p w14:paraId="5C4AF449"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Fax</w:t>
            </w:r>
          </w:p>
        </w:tc>
        <w:tc>
          <w:tcPr>
            <w:tcW w:w="2380" w:type="dxa"/>
            <w:gridSpan w:val="2"/>
          </w:tcPr>
          <w:p w14:paraId="428A8656"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email</w:t>
            </w:r>
          </w:p>
        </w:tc>
      </w:tr>
      <w:tr w:rsidR="00A8670D" w:rsidRPr="00E32FA4" w14:paraId="7EEB523C" w14:textId="77777777">
        <w:trPr>
          <w:jc w:val="center"/>
        </w:trPr>
        <w:tc>
          <w:tcPr>
            <w:tcW w:w="10418" w:type="dxa"/>
            <w:gridSpan w:val="19"/>
          </w:tcPr>
          <w:p w14:paraId="42A77C1F" w14:textId="77777777" w:rsidR="00A8670D" w:rsidRPr="00E32FA4" w:rsidRDefault="00A8670D">
            <w:pPr>
              <w:suppressAutoHyphens/>
              <w:snapToGrid w:val="0"/>
              <w:spacing w:before="60" w:after="60"/>
              <w:rPr>
                <w:rFonts w:ascii="Times New Roman" w:hAnsi="Times New Roman"/>
                <w:i/>
                <w:lang w:eastAsia="ar-SA"/>
              </w:rPr>
            </w:pPr>
            <w:r w:rsidRPr="00E32FA4">
              <w:rPr>
                <w:rFonts w:ascii="Times New Roman" w:hAnsi="Times New Roman"/>
                <w:lang w:eastAsia="ar-SA"/>
              </w:rPr>
              <w:t xml:space="preserve">C.C.N.L. applicato </w:t>
            </w:r>
            <w:r w:rsidRPr="00E32FA4">
              <w:rPr>
                <w:rFonts w:ascii="Times New Roman" w:hAnsi="Times New Roman"/>
                <w:i/>
                <w:lang w:eastAsia="ar-SA"/>
              </w:rPr>
              <w:t>(Edile Industria, Edile Piccola Media Impresa, Edile Cooperazione, Edile Artigianato, Altro non edile):</w:t>
            </w:r>
          </w:p>
          <w:p w14:paraId="2E518449" w14:textId="77777777" w:rsidR="00A8670D" w:rsidRPr="00E32FA4" w:rsidRDefault="00A8670D">
            <w:pPr>
              <w:suppressAutoHyphens/>
              <w:snapToGrid w:val="0"/>
              <w:spacing w:before="60" w:after="60"/>
              <w:jc w:val="center"/>
              <w:rPr>
                <w:rFonts w:ascii="Times New Roman" w:hAnsi="Times New Roman"/>
                <w:i/>
                <w:lang w:eastAsia="ar-SA"/>
              </w:rPr>
            </w:pPr>
          </w:p>
          <w:p w14:paraId="084CA1E4"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0A55EB77" w14:textId="77777777">
        <w:trPr>
          <w:jc w:val="center"/>
        </w:trPr>
        <w:tc>
          <w:tcPr>
            <w:tcW w:w="3756" w:type="dxa"/>
            <w:gridSpan w:val="9"/>
          </w:tcPr>
          <w:p w14:paraId="24BEC0A9"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Dimensione aziendale (da 0 a 5, da 6 a 15, da 16 a 50, da 51 a 100, oltre)</w:t>
            </w:r>
          </w:p>
        </w:tc>
        <w:tc>
          <w:tcPr>
            <w:tcW w:w="6662" w:type="dxa"/>
            <w:gridSpan w:val="10"/>
          </w:tcPr>
          <w:p w14:paraId="44F1C66C"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C4774BD" w14:textId="77777777">
        <w:trPr>
          <w:jc w:val="center"/>
        </w:trPr>
        <w:tc>
          <w:tcPr>
            <w:tcW w:w="10418" w:type="dxa"/>
            <w:gridSpan w:val="19"/>
          </w:tcPr>
          <w:p w14:paraId="1D36D99F" w14:textId="77777777" w:rsidR="00A8670D" w:rsidRPr="00E32FA4" w:rsidRDefault="00A8670D">
            <w:pPr>
              <w:suppressAutoHyphens/>
              <w:jc w:val="both"/>
              <w:rPr>
                <w:rFonts w:ascii="Times New Roman" w:hAnsi="Times New Roman"/>
                <w:lang w:eastAsia="ar-SA"/>
              </w:rPr>
            </w:pPr>
            <w:r w:rsidRPr="00E32FA4">
              <w:rPr>
                <w:rFonts w:ascii="Times New Roman" w:hAnsi="Times New Roman"/>
                <w:lang w:eastAsia="ar-SA"/>
              </w:rPr>
              <w:t>Enti Previdenziali:</w:t>
            </w:r>
          </w:p>
        </w:tc>
      </w:tr>
      <w:tr w:rsidR="00A8670D" w:rsidRPr="00E32FA4" w14:paraId="5C3E9C08" w14:textId="77777777">
        <w:trPr>
          <w:jc w:val="center"/>
        </w:trPr>
        <w:tc>
          <w:tcPr>
            <w:tcW w:w="1628" w:type="dxa"/>
            <w:gridSpan w:val="5"/>
          </w:tcPr>
          <w:p w14:paraId="3C56578B"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INAIL codice ditta</w:t>
            </w:r>
          </w:p>
        </w:tc>
        <w:tc>
          <w:tcPr>
            <w:tcW w:w="2128" w:type="dxa"/>
            <w:gridSpan w:val="4"/>
          </w:tcPr>
          <w:p w14:paraId="57694404" w14:textId="77777777" w:rsidR="00A8670D" w:rsidRPr="00E32FA4" w:rsidRDefault="00A8670D">
            <w:pPr>
              <w:suppressAutoHyphens/>
              <w:spacing w:before="60" w:after="60"/>
              <w:rPr>
                <w:rFonts w:ascii="Times New Roman" w:hAnsi="Times New Roman"/>
                <w:lang w:eastAsia="ar-SA"/>
              </w:rPr>
            </w:pPr>
          </w:p>
        </w:tc>
        <w:tc>
          <w:tcPr>
            <w:tcW w:w="3574" w:type="dxa"/>
            <w:gridSpan w:val="7"/>
          </w:tcPr>
          <w:p w14:paraId="7C632318"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INAIL Posizioni assicurative territoriali</w:t>
            </w:r>
          </w:p>
        </w:tc>
        <w:tc>
          <w:tcPr>
            <w:tcW w:w="3088" w:type="dxa"/>
            <w:gridSpan w:val="3"/>
          </w:tcPr>
          <w:p w14:paraId="0246412A"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69956BED" w14:textId="77777777">
        <w:trPr>
          <w:jc w:val="center"/>
        </w:trPr>
        <w:tc>
          <w:tcPr>
            <w:tcW w:w="1628" w:type="dxa"/>
            <w:gridSpan w:val="5"/>
          </w:tcPr>
          <w:p w14:paraId="68F4CC74"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INPS matricola azienda</w:t>
            </w:r>
          </w:p>
        </w:tc>
        <w:tc>
          <w:tcPr>
            <w:tcW w:w="2128" w:type="dxa"/>
            <w:gridSpan w:val="4"/>
          </w:tcPr>
          <w:p w14:paraId="12545E0D" w14:textId="77777777" w:rsidR="00A8670D" w:rsidRPr="00E32FA4" w:rsidRDefault="00A8670D">
            <w:pPr>
              <w:suppressAutoHyphens/>
              <w:spacing w:before="60" w:after="60"/>
              <w:rPr>
                <w:rFonts w:ascii="Times New Roman" w:hAnsi="Times New Roman"/>
                <w:lang w:eastAsia="ar-SA"/>
              </w:rPr>
            </w:pPr>
          </w:p>
        </w:tc>
        <w:tc>
          <w:tcPr>
            <w:tcW w:w="3574" w:type="dxa"/>
            <w:gridSpan w:val="7"/>
          </w:tcPr>
          <w:p w14:paraId="49A8DF61"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 xml:space="preserve">INPS sede competente </w:t>
            </w:r>
          </w:p>
        </w:tc>
        <w:tc>
          <w:tcPr>
            <w:tcW w:w="3088" w:type="dxa"/>
            <w:gridSpan w:val="3"/>
          </w:tcPr>
          <w:p w14:paraId="6E8E7117"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69A6E46" w14:textId="77777777">
        <w:trPr>
          <w:jc w:val="center"/>
        </w:trPr>
        <w:tc>
          <w:tcPr>
            <w:tcW w:w="1628" w:type="dxa"/>
            <w:gridSpan w:val="5"/>
          </w:tcPr>
          <w:p w14:paraId="245A4495"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 xml:space="preserve">INPS </w:t>
            </w:r>
            <w:proofErr w:type="spellStart"/>
            <w:proofErr w:type="gramStart"/>
            <w:r w:rsidRPr="00E32FA4">
              <w:rPr>
                <w:rFonts w:ascii="Times New Roman" w:hAnsi="Times New Roman"/>
                <w:lang w:eastAsia="ar-SA"/>
              </w:rPr>
              <w:t>pos.contributiva</w:t>
            </w:r>
            <w:proofErr w:type="spellEnd"/>
            <w:proofErr w:type="gramEnd"/>
          </w:p>
        </w:tc>
        <w:tc>
          <w:tcPr>
            <w:tcW w:w="2128" w:type="dxa"/>
            <w:gridSpan w:val="4"/>
          </w:tcPr>
          <w:p w14:paraId="3605C7AB" w14:textId="77777777" w:rsidR="00A8670D" w:rsidRPr="00E32FA4" w:rsidRDefault="00A8670D">
            <w:pPr>
              <w:suppressAutoHyphens/>
              <w:spacing w:before="60" w:after="60"/>
              <w:rPr>
                <w:rFonts w:ascii="Times New Roman" w:hAnsi="Times New Roman"/>
                <w:lang w:eastAsia="ar-SA"/>
              </w:rPr>
            </w:pPr>
          </w:p>
        </w:tc>
        <w:tc>
          <w:tcPr>
            <w:tcW w:w="3574" w:type="dxa"/>
            <w:gridSpan w:val="7"/>
          </w:tcPr>
          <w:p w14:paraId="16C9C629"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INPS sede competente</w:t>
            </w:r>
          </w:p>
        </w:tc>
        <w:tc>
          <w:tcPr>
            <w:tcW w:w="3088" w:type="dxa"/>
            <w:gridSpan w:val="3"/>
          </w:tcPr>
          <w:p w14:paraId="55C3E0F8"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4697EA03" w14:textId="77777777">
        <w:trPr>
          <w:jc w:val="center"/>
        </w:trPr>
        <w:tc>
          <w:tcPr>
            <w:tcW w:w="1628" w:type="dxa"/>
            <w:gridSpan w:val="5"/>
          </w:tcPr>
          <w:p w14:paraId="7D8547A5"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CASSA EDILE</w:t>
            </w:r>
          </w:p>
          <w:p w14:paraId="7D1A8B6F"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Codice impresa</w:t>
            </w:r>
          </w:p>
        </w:tc>
        <w:tc>
          <w:tcPr>
            <w:tcW w:w="2128" w:type="dxa"/>
            <w:gridSpan w:val="4"/>
          </w:tcPr>
          <w:p w14:paraId="7E642352" w14:textId="77777777" w:rsidR="00A8670D" w:rsidRPr="00E32FA4" w:rsidRDefault="00A8670D">
            <w:pPr>
              <w:suppressAutoHyphens/>
              <w:spacing w:before="60" w:after="60"/>
              <w:rPr>
                <w:rFonts w:ascii="Times New Roman" w:hAnsi="Times New Roman"/>
                <w:lang w:eastAsia="ar-SA"/>
              </w:rPr>
            </w:pPr>
          </w:p>
        </w:tc>
        <w:tc>
          <w:tcPr>
            <w:tcW w:w="3574" w:type="dxa"/>
            <w:gridSpan w:val="7"/>
          </w:tcPr>
          <w:p w14:paraId="62AC06AF"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CASSA EDILE</w:t>
            </w:r>
          </w:p>
          <w:p w14:paraId="7C895830"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Sede competente</w:t>
            </w:r>
          </w:p>
        </w:tc>
        <w:tc>
          <w:tcPr>
            <w:tcW w:w="3088" w:type="dxa"/>
            <w:gridSpan w:val="3"/>
          </w:tcPr>
          <w:p w14:paraId="3C0929DD"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0458694B" w14:textId="77777777">
        <w:trPr>
          <w:jc w:val="center"/>
        </w:trPr>
        <w:tc>
          <w:tcPr>
            <w:tcW w:w="3756" w:type="dxa"/>
            <w:gridSpan w:val="9"/>
          </w:tcPr>
          <w:p w14:paraId="4CF9500D"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 xml:space="preserve">CASSA EDILE </w:t>
            </w:r>
          </w:p>
          <w:p w14:paraId="1380F032"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Codice cassa</w:t>
            </w:r>
          </w:p>
        </w:tc>
        <w:tc>
          <w:tcPr>
            <w:tcW w:w="6662" w:type="dxa"/>
            <w:gridSpan w:val="10"/>
          </w:tcPr>
          <w:p w14:paraId="548B701A"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202A5FCF" w14:textId="77777777">
        <w:trPr>
          <w:jc w:val="center"/>
        </w:trPr>
        <w:tc>
          <w:tcPr>
            <w:tcW w:w="3756" w:type="dxa"/>
            <w:gridSpan w:val="9"/>
          </w:tcPr>
          <w:p w14:paraId="4ECC1F89"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AGENZIA ENTRATE sede competente</w:t>
            </w:r>
          </w:p>
        </w:tc>
        <w:tc>
          <w:tcPr>
            <w:tcW w:w="6662" w:type="dxa"/>
            <w:gridSpan w:val="10"/>
          </w:tcPr>
          <w:p w14:paraId="07E2BAF1" w14:textId="77777777" w:rsidR="00A8670D" w:rsidRPr="00E32FA4" w:rsidRDefault="00A8670D">
            <w:pPr>
              <w:suppressAutoHyphens/>
              <w:snapToGrid w:val="0"/>
              <w:spacing w:before="60" w:after="60"/>
              <w:rPr>
                <w:rFonts w:ascii="Times New Roman" w:hAnsi="Times New Roman"/>
                <w:lang w:eastAsia="ar-SA"/>
              </w:rPr>
            </w:pPr>
          </w:p>
        </w:tc>
      </w:tr>
    </w:tbl>
    <w:p w14:paraId="14AA3AC7" w14:textId="77777777" w:rsidR="00A8670D" w:rsidRPr="00E32FA4" w:rsidRDefault="00A8670D" w:rsidP="00A8670D">
      <w:pPr>
        <w:tabs>
          <w:tab w:val="left" w:pos="1068"/>
        </w:tabs>
        <w:suppressAutoHyphens/>
        <w:spacing w:before="120" w:after="120"/>
        <w:ind w:left="284" w:hanging="284"/>
        <w:jc w:val="center"/>
        <w:rPr>
          <w:rFonts w:ascii="Times New Roman" w:hAnsi="Times New Roman"/>
          <w:spacing w:val="-4"/>
          <w:sz w:val="20"/>
          <w:vertAlign w:val="superscript"/>
          <w:lang w:eastAsia="ar-SA"/>
        </w:rPr>
      </w:pPr>
      <w:proofErr w:type="gramStart"/>
      <w:r w:rsidRPr="00E32FA4">
        <w:rPr>
          <w:rFonts w:ascii="Times New Roman" w:hAnsi="Times New Roman"/>
          <w:b/>
          <w:sz w:val="20"/>
          <w:lang w:eastAsia="ar-SA"/>
        </w:rPr>
        <w:t>CHIEDE  DI</w:t>
      </w:r>
      <w:proofErr w:type="gramEnd"/>
      <w:r w:rsidRPr="00E32FA4">
        <w:rPr>
          <w:rFonts w:ascii="Times New Roman" w:hAnsi="Times New Roman"/>
          <w:b/>
          <w:sz w:val="20"/>
          <w:lang w:eastAsia="ar-SA"/>
        </w:rPr>
        <w:t xml:space="preserve">  PARTECIPARE </w:t>
      </w:r>
      <w:proofErr w:type="gramStart"/>
      <w:r w:rsidRPr="00E32FA4">
        <w:rPr>
          <w:rFonts w:ascii="Times New Roman" w:hAnsi="Times New Roman"/>
          <w:b/>
          <w:sz w:val="20"/>
          <w:lang w:eastAsia="ar-SA"/>
        </w:rPr>
        <w:t>ALLA  GARA</w:t>
      </w:r>
      <w:proofErr w:type="gramEnd"/>
      <w:r w:rsidRPr="00E32FA4">
        <w:rPr>
          <w:rFonts w:ascii="Times New Roman" w:hAnsi="Times New Roman"/>
          <w:b/>
          <w:sz w:val="20"/>
          <w:lang w:eastAsia="ar-SA"/>
        </w:rPr>
        <w:t xml:space="preserve"> </w:t>
      </w:r>
      <w:proofErr w:type="gramStart"/>
      <w:r w:rsidRPr="00E32FA4">
        <w:rPr>
          <w:rFonts w:ascii="Times New Roman" w:hAnsi="Times New Roman"/>
          <w:b/>
          <w:sz w:val="20"/>
          <w:lang w:eastAsia="ar-SA"/>
        </w:rPr>
        <w:t>IN  OGGETTO</w:t>
      </w:r>
      <w:proofErr w:type="gramEnd"/>
      <w:r w:rsidRPr="00E32FA4">
        <w:rPr>
          <w:rFonts w:ascii="Times New Roman" w:hAnsi="Times New Roman"/>
          <w:b/>
          <w:sz w:val="20"/>
          <w:lang w:eastAsia="ar-SA"/>
        </w:rPr>
        <w:t xml:space="preserve"> </w:t>
      </w:r>
      <w:proofErr w:type="gramStart"/>
      <w:r w:rsidRPr="00E32FA4">
        <w:rPr>
          <w:rFonts w:ascii="Times New Roman" w:hAnsi="Times New Roman"/>
          <w:b/>
          <w:sz w:val="20"/>
          <w:lang w:eastAsia="ar-SA"/>
        </w:rPr>
        <w:t>COME</w:t>
      </w:r>
      <w:r w:rsidRPr="00E32FA4">
        <w:rPr>
          <w:rFonts w:ascii="Times New Roman" w:hAnsi="Times New Roman"/>
          <w:spacing w:val="-4"/>
          <w:sz w:val="20"/>
          <w:lang w:eastAsia="ar-SA"/>
        </w:rPr>
        <w:t xml:space="preserve">  </w:t>
      </w:r>
      <w:r w:rsidRPr="00E32FA4">
        <w:rPr>
          <w:rFonts w:ascii="Times New Roman" w:hAnsi="Times New Roman"/>
          <w:spacing w:val="-4"/>
          <w:sz w:val="20"/>
          <w:vertAlign w:val="superscript"/>
          <w:lang w:eastAsia="ar-SA"/>
        </w:rPr>
        <w:t>(</w:t>
      </w:r>
      <w:proofErr w:type="gramEnd"/>
      <w:r w:rsidRPr="00E32FA4">
        <w:rPr>
          <w:rFonts w:ascii="Times New Roman" w:hAnsi="Times New Roman"/>
          <w:spacing w:val="-4"/>
          <w:sz w:val="20"/>
          <w:vertAlign w:val="superscript"/>
          <w:lang w:eastAsia="ar-SA"/>
        </w:rPr>
        <w:endnoteReference w:id="2"/>
      </w:r>
      <w:r w:rsidRPr="00E32FA4">
        <w:rPr>
          <w:rFonts w:ascii="Times New Roman" w:hAnsi="Times New Roman"/>
          <w:spacing w:val="-4"/>
          <w:sz w:val="20"/>
          <w:vertAlign w:val="superscript"/>
          <w:lang w:eastAsia="ar-SA"/>
        </w:rPr>
        <w:t>)</w:t>
      </w:r>
    </w:p>
    <w:tbl>
      <w:tblPr>
        <w:tblW w:w="1034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86"/>
        <w:gridCol w:w="2700"/>
        <w:gridCol w:w="6863"/>
      </w:tblGrid>
      <w:tr w:rsidR="00A8670D" w:rsidRPr="00E32FA4" w14:paraId="31E78982" w14:textId="77777777" w:rsidTr="008203F5">
        <w:trPr>
          <w:trHeight w:val="426"/>
          <w:jc w:val="center"/>
        </w:trPr>
        <w:tc>
          <w:tcPr>
            <w:tcW w:w="786" w:type="dxa"/>
            <w:tcBorders>
              <w:top w:val="single" w:sz="4" w:space="0" w:color="auto"/>
              <w:left w:val="single" w:sz="4" w:space="0" w:color="auto"/>
              <w:bottom w:val="nil"/>
            </w:tcBorders>
          </w:tcPr>
          <w:p w14:paraId="619DAF12" w14:textId="77777777" w:rsidR="00A8670D" w:rsidRPr="00E32FA4" w:rsidRDefault="00825A20">
            <w:pPr>
              <w:suppressAutoHyphens/>
              <w:spacing w:before="60" w:after="60"/>
              <w:rPr>
                <w:rFonts w:ascii="Times New Roman" w:hAnsi="Times New Roman"/>
                <w:sz w:val="20"/>
                <w:lang w:eastAsia="ar-SA"/>
              </w:rPr>
            </w:pPr>
            <w:r w:rsidRPr="00E32FA4">
              <w:rPr>
                <w:rFonts w:ascii="Times New Roman" w:hAnsi="Times New Roman"/>
                <w:sz w:val="20"/>
                <w:lang w:eastAsia="ar-SA"/>
              </w:rPr>
              <w:fldChar w:fldCharType="begin">
                <w:ffData>
                  <w:name w:val="Controllo2"/>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sz w:val="20"/>
                <w:lang w:eastAsia="ar-SA"/>
              </w:rPr>
            </w:r>
            <w:r w:rsidRPr="00E32FA4">
              <w:rPr>
                <w:rFonts w:ascii="Times New Roman" w:hAnsi="Times New Roman"/>
                <w:sz w:val="20"/>
                <w:lang w:eastAsia="ar-SA"/>
              </w:rPr>
              <w:fldChar w:fldCharType="separate"/>
            </w:r>
            <w:r w:rsidRPr="00E32FA4">
              <w:rPr>
                <w:rFonts w:ascii="Times New Roman" w:hAnsi="Times New Roman"/>
                <w:sz w:val="20"/>
                <w:lang w:eastAsia="ar-SA"/>
              </w:rPr>
              <w:fldChar w:fldCharType="end"/>
            </w:r>
          </w:p>
        </w:tc>
        <w:tc>
          <w:tcPr>
            <w:tcW w:w="2700" w:type="dxa"/>
            <w:tcBorders>
              <w:top w:val="single" w:sz="4" w:space="0" w:color="auto"/>
              <w:bottom w:val="nil"/>
              <w:right w:val="single" w:sz="4" w:space="0" w:color="auto"/>
            </w:tcBorders>
          </w:tcPr>
          <w:p w14:paraId="79522A04" w14:textId="77777777" w:rsidR="00A8670D" w:rsidRPr="00E32FA4" w:rsidRDefault="00A8670D">
            <w:pPr>
              <w:suppressAutoHyphens/>
              <w:spacing w:before="60" w:after="60"/>
              <w:ind w:left="110" w:hanging="110"/>
              <w:rPr>
                <w:rFonts w:ascii="Times New Roman" w:hAnsi="Times New Roman"/>
                <w:lang w:eastAsia="ar-SA"/>
              </w:rPr>
            </w:pPr>
            <w:r w:rsidRPr="00E32FA4">
              <w:rPr>
                <w:rFonts w:ascii="Times New Roman" w:hAnsi="Times New Roman"/>
                <w:lang w:eastAsia="ar-SA"/>
              </w:rPr>
              <w:t>- impresa singola;</w:t>
            </w:r>
          </w:p>
        </w:tc>
        <w:tc>
          <w:tcPr>
            <w:tcW w:w="6863" w:type="dxa"/>
            <w:tcBorders>
              <w:top w:val="single" w:sz="4" w:space="0" w:color="auto"/>
              <w:left w:val="single" w:sz="4" w:space="0" w:color="auto"/>
              <w:bottom w:val="single" w:sz="4" w:space="0" w:color="auto"/>
              <w:right w:val="single" w:sz="4" w:space="0" w:color="auto"/>
            </w:tcBorders>
            <w:vAlign w:val="bottom"/>
          </w:tcPr>
          <w:p w14:paraId="6022CB8B" w14:textId="77777777" w:rsidR="00A8670D" w:rsidRPr="00E32FA4" w:rsidRDefault="00A8670D">
            <w:pPr>
              <w:suppressAutoHyphens/>
              <w:snapToGrid w:val="0"/>
              <w:spacing w:before="60" w:after="60"/>
              <w:ind w:left="110" w:hanging="110"/>
              <w:rPr>
                <w:rFonts w:ascii="Times New Roman" w:hAnsi="Times New Roman"/>
                <w:lang w:eastAsia="ar-SA"/>
              </w:rPr>
            </w:pPr>
          </w:p>
        </w:tc>
      </w:tr>
      <w:tr w:rsidR="00A8670D" w:rsidRPr="00E32FA4" w14:paraId="3F9B708D" w14:textId="77777777" w:rsidTr="008203F5">
        <w:trPr>
          <w:cantSplit/>
          <w:trHeight w:val="470"/>
          <w:jc w:val="center"/>
        </w:trPr>
        <w:tc>
          <w:tcPr>
            <w:tcW w:w="786" w:type="dxa"/>
            <w:tcBorders>
              <w:top w:val="nil"/>
              <w:left w:val="single" w:sz="4" w:space="0" w:color="auto"/>
              <w:bottom w:val="nil"/>
            </w:tcBorders>
            <w:vAlign w:val="center"/>
          </w:tcPr>
          <w:p w14:paraId="1A931D4A" w14:textId="77777777" w:rsidR="00A8670D" w:rsidRPr="00E32FA4" w:rsidRDefault="00825A20">
            <w:pPr>
              <w:suppressAutoHyphens/>
              <w:spacing w:before="60" w:after="60"/>
              <w:rPr>
                <w:rFonts w:ascii="Times New Roman" w:hAnsi="Times New Roman"/>
                <w:sz w:val="20"/>
                <w:lang w:eastAsia="ar-SA"/>
              </w:rPr>
            </w:pPr>
            <w:r w:rsidRPr="00E32FA4">
              <w:rPr>
                <w:rFonts w:ascii="Times New Roman" w:hAnsi="Times New Roman"/>
                <w:sz w:val="20"/>
                <w:lang w:eastAsia="ar-SA"/>
              </w:rPr>
              <w:fldChar w:fldCharType="begin">
                <w:ffData>
                  <w:name w:val="Controllo2"/>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sz w:val="20"/>
                <w:lang w:eastAsia="ar-SA"/>
              </w:rPr>
            </w:r>
            <w:r w:rsidRPr="00E32FA4">
              <w:rPr>
                <w:rFonts w:ascii="Times New Roman" w:hAnsi="Times New Roman"/>
                <w:sz w:val="20"/>
                <w:lang w:eastAsia="ar-SA"/>
              </w:rPr>
              <w:fldChar w:fldCharType="separate"/>
            </w:r>
            <w:r w:rsidRPr="00E32FA4">
              <w:rPr>
                <w:rFonts w:ascii="Times New Roman" w:hAnsi="Times New Roman"/>
                <w:sz w:val="20"/>
                <w:lang w:eastAsia="ar-SA"/>
              </w:rPr>
              <w:fldChar w:fldCharType="end"/>
            </w:r>
          </w:p>
        </w:tc>
        <w:tc>
          <w:tcPr>
            <w:tcW w:w="2700" w:type="dxa"/>
            <w:tcBorders>
              <w:top w:val="nil"/>
              <w:bottom w:val="nil"/>
              <w:right w:val="single" w:sz="4" w:space="0" w:color="auto"/>
            </w:tcBorders>
            <w:vAlign w:val="center"/>
          </w:tcPr>
          <w:p w14:paraId="18D76A4A" w14:textId="77777777" w:rsidR="00A8670D" w:rsidRPr="00E32FA4" w:rsidRDefault="00A8670D">
            <w:pPr>
              <w:suppressAutoHyphens/>
              <w:spacing w:before="60" w:after="60"/>
              <w:ind w:left="110" w:hanging="110"/>
              <w:rPr>
                <w:rFonts w:ascii="Times New Roman" w:hAnsi="Times New Roman"/>
                <w:lang w:eastAsia="ar-SA"/>
              </w:rPr>
            </w:pPr>
            <w:r w:rsidRPr="00E32FA4">
              <w:rPr>
                <w:rFonts w:ascii="Times New Roman" w:hAnsi="Times New Roman"/>
                <w:lang w:eastAsia="ar-SA"/>
              </w:rPr>
              <w:t>- mandatario capogruppo di:</w:t>
            </w:r>
          </w:p>
        </w:tc>
        <w:tc>
          <w:tcPr>
            <w:tcW w:w="6863" w:type="dxa"/>
            <w:vMerge w:val="restart"/>
            <w:tcBorders>
              <w:top w:val="nil"/>
              <w:left w:val="single" w:sz="4" w:space="0" w:color="auto"/>
              <w:bottom w:val="single" w:sz="4" w:space="0" w:color="auto"/>
              <w:right w:val="single" w:sz="4" w:space="0" w:color="auto"/>
            </w:tcBorders>
            <w:vAlign w:val="center"/>
          </w:tcPr>
          <w:tbl>
            <w:tblPr>
              <w:tblW w:w="10150" w:type="dxa"/>
              <w:tblLayout w:type="fixed"/>
              <w:tblCellMar>
                <w:left w:w="70" w:type="dxa"/>
                <w:right w:w="70" w:type="dxa"/>
              </w:tblCellMar>
              <w:tblLook w:val="0000" w:firstRow="0" w:lastRow="0" w:firstColumn="0" w:lastColumn="0" w:noHBand="0" w:noVBand="0"/>
            </w:tblPr>
            <w:tblGrid>
              <w:gridCol w:w="430"/>
              <w:gridCol w:w="9720"/>
            </w:tblGrid>
            <w:tr w:rsidR="00A8670D" w:rsidRPr="00E32FA4" w14:paraId="018D9A73" w14:textId="77777777">
              <w:trPr>
                <w:trHeight w:val="362"/>
              </w:trPr>
              <w:tc>
                <w:tcPr>
                  <w:tcW w:w="430" w:type="dxa"/>
                  <w:vAlign w:val="center"/>
                </w:tcPr>
                <w:p w14:paraId="1B155A86" w14:textId="77777777" w:rsidR="00A8670D" w:rsidRPr="00E32FA4" w:rsidRDefault="00825A20">
                  <w:pPr>
                    <w:suppressAutoHyphens/>
                    <w:spacing w:before="60" w:after="60"/>
                    <w:rPr>
                      <w:rFonts w:ascii="Times New Roman" w:hAnsi="Times New Roman"/>
                      <w:lang w:eastAsia="ar-SA"/>
                    </w:rPr>
                  </w:pPr>
                  <w:r w:rsidRPr="00E32FA4">
                    <w:rPr>
                      <w:rFonts w:ascii="Times New Roman" w:hAnsi="Times New Roman"/>
                      <w:lang w:eastAsia="ar-SA"/>
                    </w:rPr>
                    <w:fldChar w:fldCharType="begin">
                      <w:ffData>
                        <w:name w:val="Controllo3"/>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9720" w:type="dxa"/>
                </w:tcPr>
                <w:p w14:paraId="1D3E7EA7"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RTI verticale;</w:t>
                  </w:r>
                </w:p>
              </w:tc>
            </w:tr>
            <w:tr w:rsidR="00A8670D" w:rsidRPr="00E32FA4" w14:paraId="4A2EA6FF" w14:textId="77777777">
              <w:trPr>
                <w:trHeight w:val="378"/>
              </w:trPr>
              <w:tc>
                <w:tcPr>
                  <w:tcW w:w="430" w:type="dxa"/>
                  <w:vAlign w:val="center"/>
                </w:tcPr>
                <w:p w14:paraId="306ACFB9" w14:textId="77777777" w:rsidR="00A8670D" w:rsidRPr="00E32FA4" w:rsidRDefault="00825A20">
                  <w:pPr>
                    <w:suppressAutoHyphens/>
                    <w:spacing w:before="60" w:after="60"/>
                    <w:rPr>
                      <w:rFonts w:ascii="Times New Roman" w:hAnsi="Times New Roman"/>
                      <w:lang w:eastAsia="ar-SA"/>
                    </w:rPr>
                  </w:pPr>
                  <w:r w:rsidRPr="00E32FA4">
                    <w:rPr>
                      <w:rFonts w:ascii="Times New Roman" w:hAnsi="Times New Roman"/>
                      <w:lang w:eastAsia="ar-SA"/>
                    </w:rPr>
                    <w:lastRenderedPageBreak/>
                    <w:fldChar w:fldCharType="begin">
                      <w:ffData>
                        <w:name w:val="Controllo3"/>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9720" w:type="dxa"/>
                </w:tcPr>
                <w:p w14:paraId="0CAFAA8D" w14:textId="77777777" w:rsidR="00A8670D" w:rsidRPr="00E32FA4" w:rsidRDefault="00A8670D">
                  <w:pPr>
                    <w:suppressAutoHyphens/>
                    <w:spacing w:before="40" w:after="40"/>
                    <w:rPr>
                      <w:rFonts w:ascii="Times New Roman" w:hAnsi="Times New Roman"/>
                      <w:b/>
                      <w:lang w:eastAsia="ar-SA"/>
                    </w:rPr>
                  </w:pPr>
                  <w:r w:rsidRPr="00E32FA4">
                    <w:rPr>
                      <w:rFonts w:ascii="Times New Roman" w:hAnsi="Times New Roman"/>
                      <w:lang w:eastAsia="ar-SA"/>
                    </w:rPr>
                    <w:t>- RTI orizzontale;</w:t>
                  </w:r>
                </w:p>
              </w:tc>
            </w:tr>
            <w:tr w:rsidR="00A8670D" w:rsidRPr="00E32FA4" w14:paraId="55AFB969" w14:textId="77777777">
              <w:trPr>
                <w:trHeight w:val="362"/>
              </w:trPr>
              <w:tc>
                <w:tcPr>
                  <w:tcW w:w="430" w:type="dxa"/>
                  <w:vAlign w:val="center"/>
                </w:tcPr>
                <w:p w14:paraId="7AC95691" w14:textId="77777777" w:rsidR="00A8670D" w:rsidRPr="00E32FA4" w:rsidRDefault="00825A20">
                  <w:pPr>
                    <w:suppressAutoHyphens/>
                    <w:spacing w:before="60" w:after="60"/>
                    <w:rPr>
                      <w:rFonts w:ascii="Times New Roman" w:hAnsi="Times New Roman"/>
                      <w:lang w:eastAsia="ar-SA"/>
                    </w:rPr>
                  </w:pPr>
                  <w:r w:rsidRPr="00E32FA4">
                    <w:rPr>
                      <w:rFonts w:ascii="Times New Roman" w:hAnsi="Times New Roman"/>
                      <w:lang w:eastAsia="ar-SA"/>
                    </w:rPr>
                    <w:fldChar w:fldCharType="begin">
                      <w:ffData>
                        <w:name w:val="Controllo3"/>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9720" w:type="dxa"/>
                </w:tcPr>
                <w:p w14:paraId="190AFD9A"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RTI misto</w:t>
                  </w:r>
                </w:p>
              </w:tc>
            </w:tr>
          </w:tbl>
          <w:p w14:paraId="5168E163" w14:textId="77777777" w:rsidR="00A8670D" w:rsidRPr="00E32FA4" w:rsidRDefault="00A8670D">
            <w:pPr>
              <w:suppressAutoHyphens/>
              <w:spacing w:line="276" w:lineRule="auto"/>
              <w:jc w:val="both"/>
              <w:rPr>
                <w:rFonts w:ascii="Times New Roman" w:hAnsi="Times New Roman"/>
                <w:lang w:eastAsia="ar-SA"/>
              </w:rPr>
            </w:pPr>
          </w:p>
        </w:tc>
      </w:tr>
      <w:tr w:rsidR="00A8670D" w:rsidRPr="00E32FA4" w14:paraId="33291554" w14:textId="77777777" w:rsidTr="008203F5">
        <w:trPr>
          <w:cantSplit/>
          <w:trHeight w:val="725"/>
          <w:jc w:val="center"/>
        </w:trPr>
        <w:tc>
          <w:tcPr>
            <w:tcW w:w="786" w:type="dxa"/>
            <w:tcBorders>
              <w:top w:val="nil"/>
              <w:left w:val="single" w:sz="4" w:space="0" w:color="auto"/>
              <w:bottom w:val="single" w:sz="4" w:space="0" w:color="auto"/>
            </w:tcBorders>
            <w:vAlign w:val="center"/>
          </w:tcPr>
          <w:p w14:paraId="4939A60B" w14:textId="77777777" w:rsidR="00A8670D" w:rsidRPr="00E32FA4" w:rsidRDefault="00825A20">
            <w:pPr>
              <w:suppressAutoHyphens/>
              <w:spacing w:before="60" w:after="60"/>
              <w:rPr>
                <w:rFonts w:ascii="Times New Roman" w:hAnsi="Times New Roman"/>
                <w:lang w:eastAsia="ar-SA"/>
              </w:rPr>
            </w:pPr>
            <w:r w:rsidRPr="00E32FA4">
              <w:rPr>
                <w:rFonts w:ascii="Times New Roman" w:hAnsi="Times New Roman"/>
                <w:lang w:eastAsia="ar-SA"/>
              </w:rPr>
              <w:lastRenderedPageBreak/>
              <w:fldChar w:fldCharType="begin">
                <w:ffData>
                  <w:name w:val="Controllo2"/>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2700" w:type="dxa"/>
            <w:tcBorders>
              <w:top w:val="nil"/>
              <w:bottom w:val="single" w:sz="4" w:space="0" w:color="auto"/>
              <w:right w:val="single" w:sz="4" w:space="0" w:color="auto"/>
            </w:tcBorders>
            <w:vAlign w:val="center"/>
          </w:tcPr>
          <w:p w14:paraId="43A3BF26" w14:textId="77777777" w:rsidR="00A8670D" w:rsidRPr="00E32FA4" w:rsidRDefault="00A8670D">
            <w:pPr>
              <w:suppressAutoHyphens/>
              <w:spacing w:before="60" w:after="60"/>
              <w:ind w:left="110" w:hanging="110"/>
              <w:rPr>
                <w:rFonts w:ascii="Times New Roman" w:hAnsi="Times New Roman"/>
                <w:lang w:eastAsia="ar-SA"/>
              </w:rPr>
            </w:pPr>
            <w:r w:rsidRPr="00E32FA4">
              <w:rPr>
                <w:rFonts w:ascii="Times New Roman" w:hAnsi="Times New Roman"/>
                <w:lang w:eastAsia="ar-SA"/>
              </w:rPr>
              <w:t>- mandante in:</w:t>
            </w:r>
          </w:p>
        </w:tc>
        <w:tc>
          <w:tcPr>
            <w:tcW w:w="6863" w:type="dxa"/>
            <w:vMerge/>
            <w:tcBorders>
              <w:top w:val="nil"/>
              <w:left w:val="single" w:sz="4" w:space="0" w:color="auto"/>
              <w:bottom w:val="single" w:sz="4" w:space="0" w:color="auto"/>
              <w:right w:val="single" w:sz="4" w:space="0" w:color="auto"/>
            </w:tcBorders>
            <w:vAlign w:val="center"/>
          </w:tcPr>
          <w:p w14:paraId="7BE8F5C2" w14:textId="77777777" w:rsidR="00A8670D" w:rsidRPr="00E32FA4" w:rsidRDefault="00A8670D">
            <w:pPr>
              <w:suppressAutoHyphens/>
              <w:snapToGrid w:val="0"/>
              <w:spacing w:before="60" w:after="60"/>
              <w:ind w:left="110" w:hanging="110"/>
              <w:rPr>
                <w:rFonts w:ascii="Times New Roman" w:hAnsi="Times New Roman"/>
                <w:sz w:val="20"/>
                <w:lang w:eastAsia="ar-SA"/>
              </w:rPr>
            </w:pPr>
          </w:p>
        </w:tc>
      </w:tr>
      <w:tr w:rsidR="00A8670D" w:rsidRPr="00E32FA4" w14:paraId="32858C67" w14:textId="77777777" w:rsidTr="008203F5">
        <w:trPr>
          <w:trHeight w:val="1461"/>
          <w:jc w:val="center"/>
        </w:trPr>
        <w:tc>
          <w:tcPr>
            <w:tcW w:w="786" w:type="dxa"/>
            <w:tcBorders>
              <w:left w:val="single" w:sz="4" w:space="0" w:color="auto"/>
              <w:bottom w:val="single" w:sz="4" w:space="0" w:color="auto"/>
            </w:tcBorders>
            <w:vAlign w:val="center"/>
          </w:tcPr>
          <w:p w14:paraId="4A24091D" w14:textId="77777777" w:rsidR="00A8670D" w:rsidRPr="00E32FA4" w:rsidRDefault="00825A20">
            <w:pPr>
              <w:suppressAutoHyphens/>
              <w:spacing w:before="60" w:after="60"/>
              <w:rPr>
                <w:rFonts w:ascii="Times New Roman" w:hAnsi="Times New Roman"/>
                <w:lang w:eastAsia="ar-SA"/>
              </w:rPr>
            </w:pPr>
            <w:r w:rsidRPr="00E32FA4">
              <w:rPr>
                <w:rFonts w:ascii="Times New Roman" w:hAnsi="Times New Roman"/>
                <w:lang w:eastAsia="ar-SA"/>
              </w:rPr>
              <w:fldChar w:fldCharType="begin">
                <w:ffData>
                  <w:name w:val="Controllo2"/>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9563" w:type="dxa"/>
            <w:gridSpan w:val="2"/>
            <w:tcBorders>
              <w:bottom w:val="single" w:sz="4" w:space="0" w:color="auto"/>
              <w:right w:val="single" w:sz="4" w:space="0" w:color="auto"/>
            </w:tcBorders>
            <w:vAlign w:val="center"/>
          </w:tcPr>
          <w:p w14:paraId="637E6FF4" w14:textId="77777777" w:rsidR="00A8670D" w:rsidRPr="00E32FA4" w:rsidRDefault="00A8670D">
            <w:pPr>
              <w:suppressAutoHyphens/>
              <w:ind w:right="-1471"/>
              <w:rPr>
                <w:rFonts w:ascii="Times New Roman" w:hAnsi="Times New Roman"/>
                <w:lang w:eastAsia="ar-SA"/>
              </w:rPr>
            </w:pPr>
            <w:r w:rsidRPr="00E32FA4">
              <w:rPr>
                <w:rFonts w:ascii="Times New Roman" w:hAnsi="Times New Roman"/>
                <w:lang w:eastAsia="ar-SA"/>
              </w:rPr>
              <w:t xml:space="preserve">- impresa singola con cooptata ai sensi dell’art. 92 comma 5 D.P.R. 207/2010; </w:t>
            </w:r>
          </w:p>
          <w:p w14:paraId="0499DC5B" w14:textId="77777777" w:rsidR="00A8670D" w:rsidRPr="00E32FA4" w:rsidRDefault="00A8670D">
            <w:pPr>
              <w:suppressAutoHyphens/>
              <w:ind w:right="-1471"/>
              <w:rPr>
                <w:rFonts w:ascii="Times New Roman" w:hAnsi="Times New Roman"/>
                <w:lang w:eastAsia="ar-SA"/>
              </w:rPr>
            </w:pPr>
            <w:r w:rsidRPr="00E32FA4">
              <w:rPr>
                <w:rFonts w:ascii="Times New Roman" w:hAnsi="Times New Roman"/>
                <w:lang w:eastAsia="ar-SA"/>
              </w:rPr>
              <w:t xml:space="preserve">  indicare, di seguito, la cooptata:</w:t>
            </w:r>
          </w:p>
          <w:p w14:paraId="1DA73413" w14:textId="77777777" w:rsidR="00A8670D" w:rsidRPr="00E32FA4" w:rsidRDefault="00A8670D">
            <w:pPr>
              <w:suppressAutoHyphens/>
              <w:ind w:right="-1471"/>
              <w:rPr>
                <w:rFonts w:ascii="Times New Roman" w:hAnsi="Times New Roman"/>
                <w:lang w:eastAsia="ar-SA"/>
              </w:rPr>
            </w:pPr>
            <w:r w:rsidRPr="00E32FA4">
              <w:rPr>
                <w:rFonts w:ascii="Times New Roman" w:hAnsi="Times New Roman"/>
                <w:lang w:eastAsia="ar-SA"/>
              </w:rPr>
              <w:t>_________________________________________________________________________________</w:t>
            </w:r>
          </w:p>
        </w:tc>
      </w:tr>
    </w:tbl>
    <w:p w14:paraId="48681A8B" w14:textId="77777777" w:rsidR="008D7A88" w:rsidRPr="00E32FA4" w:rsidRDefault="008D7A88" w:rsidP="008D7A88">
      <w:pPr>
        <w:pStyle w:val="sche3"/>
        <w:spacing w:before="120"/>
        <w:ind w:left="426"/>
        <w:rPr>
          <w:sz w:val="24"/>
          <w:szCs w:val="24"/>
          <w:lang w:val="it-IT"/>
        </w:rPr>
      </w:pPr>
    </w:p>
    <w:p w14:paraId="5CCF1924" w14:textId="77777777" w:rsidR="00A8670D" w:rsidRPr="00E32FA4" w:rsidRDefault="00A8670D" w:rsidP="00A8670D">
      <w:pPr>
        <w:suppressAutoHyphens/>
        <w:jc w:val="both"/>
        <w:rPr>
          <w:rFonts w:ascii="Times New Roman" w:hAnsi="Times New Roman"/>
          <w:lang w:eastAsia="ar-SA"/>
        </w:rPr>
      </w:pPr>
      <w:r w:rsidRPr="00E32FA4">
        <w:rPr>
          <w:rFonts w:ascii="Times New Roman" w:hAnsi="Times New Roman"/>
          <w:lang w:eastAsia="ar-SA"/>
        </w:rPr>
        <w:t>In caso di raggruppamenti temporanei di imprese indicare la percentuale delle quote di partecipazione e delle quote di esecuzione secondo il seguente schema:</w:t>
      </w:r>
    </w:p>
    <w:p w14:paraId="10046155" w14:textId="77777777" w:rsidR="00A8670D" w:rsidRPr="00E32FA4" w:rsidRDefault="00A8670D" w:rsidP="00A8670D">
      <w:pPr>
        <w:suppressAutoHyphens/>
        <w:jc w:val="both"/>
        <w:rPr>
          <w:rFonts w:ascii="Times New Roman" w:hAnsi="Times New Roman"/>
          <w:lang w:eastAsia="ar-SA"/>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2"/>
        <w:gridCol w:w="2481"/>
        <w:gridCol w:w="2325"/>
        <w:gridCol w:w="2731"/>
      </w:tblGrid>
      <w:tr w:rsidR="00A8670D" w:rsidRPr="00E32FA4" w14:paraId="333901D1" w14:textId="77777777" w:rsidTr="00A8670D">
        <w:trPr>
          <w:trHeight w:val="432"/>
          <w:jc w:val="center"/>
        </w:trPr>
        <w:tc>
          <w:tcPr>
            <w:tcW w:w="2812" w:type="dxa"/>
          </w:tcPr>
          <w:p w14:paraId="1316B8E6" w14:textId="77777777" w:rsidR="00A8670D" w:rsidRPr="00E32FA4" w:rsidRDefault="00A8670D">
            <w:pPr>
              <w:suppressAutoHyphens/>
              <w:jc w:val="center"/>
              <w:rPr>
                <w:rFonts w:ascii="Times New Roman" w:hAnsi="Times New Roman"/>
                <w:b/>
                <w:lang w:eastAsia="ar-SA"/>
              </w:rPr>
            </w:pPr>
            <w:r w:rsidRPr="00E32FA4">
              <w:rPr>
                <w:rFonts w:ascii="Times New Roman" w:hAnsi="Times New Roman"/>
                <w:b/>
                <w:lang w:eastAsia="ar-SA"/>
              </w:rPr>
              <w:t>Impresa</w:t>
            </w:r>
          </w:p>
        </w:tc>
        <w:tc>
          <w:tcPr>
            <w:tcW w:w="2481" w:type="dxa"/>
          </w:tcPr>
          <w:p w14:paraId="69BFF9D0" w14:textId="77777777" w:rsidR="00A8670D" w:rsidRPr="00E32FA4" w:rsidRDefault="00A8670D">
            <w:pPr>
              <w:suppressAutoHyphens/>
              <w:jc w:val="center"/>
              <w:rPr>
                <w:rFonts w:ascii="Times New Roman" w:hAnsi="Times New Roman"/>
                <w:b/>
                <w:lang w:eastAsia="ar-SA"/>
              </w:rPr>
            </w:pPr>
            <w:r w:rsidRPr="00E32FA4">
              <w:rPr>
                <w:rFonts w:ascii="Times New Roman" w:hAnsi="Times New Roman"/>
                <w:b/>
                <w:lang w:eastAsia="ar-SA"/>
              </w:rPr>
              <w:t>Categoria</w:t>
            </w:r>
          </w:p>
        </w:tc>
        <w:tc>
          <w:tcPr>
            <w:tcW w:w="2325" w:type="dxa"/>
          </w:tcPr>
          <w:p w14:paraId="04DF8B7D" w14:textId="77777777" w:rsidR="00A8670D" w:rsidRPr="00E32FA4" w:rsidRDefault="00A8670D">
            <w:pPr>
              <w:suppressAutoHyphens/>
              <w:jc w:val="center"/>
              <w:rPr>
                <w:rFonts w:ascii="Times New Roman" w:hAnsi="Times New Roman"/>
                <w:b/>
                <w:lang w:eastAsia="ar-SA"/>
              </w:rPr>
            </w:pPr>
            <w:r w:rsidRPr="00E32FA4">
              <w:rPr>
                <w:rFonts w:ascii="Times New Roman" w:hAnsi="Times New Roman"/>
                <w:b/>
                <w:lang w:eastAsia="ar-SA"/>
              </w:rPr>
              <w:t>Quota di partecipazione</w:t>
            </w:r>
          </w:p>
        </w:tc>
        <w:tc>
          <w:tcPr>
            <w:tcW w:w="2731" w:type="dxa"/>
          </w:tcPr>
          <w:p w14:paraId="0EF6F59B" w14:textId="77777777" w:rsidR="00A8670D" w:rsidRPr="00E32FA4" w:rsidRDefault="00A8670D">
            <w:pPr>
              <w:suppressAutoHyphens/>
              <w:jc w:val="center"/>
              <w:rPr>
                <w:rFonts w:ascii="Times New Roman" w:hAnsi="Times New Roman"/>
                <w:b/>
                <w:lang w:eastAsia="ar-SA"/>
              </w:rPr>
            </w:pPr>
            <w:r w:rsidRPr="00E32FA4">
              <w:rPr>
                <w:rFonts w:ascii="Times New Roman" w:hAnsi="Times New Roman"/>
                <w:b/>
                <w:lang w:eastAsia="ar-SA"/>
              </w:rPr>
              <w:t>Quota di esecuzione</w:t>
            </w:r>
          </w:p>
        </w:tc>
      </w:tr>
      <w:tr w:rsidR="00A8670D" w:rsidRPr="00E32FA4" w14:paraId="43810353" w14:textId="77777777" w:rsidTr="00A8670D">
        <w:trPr>
          <w:trHeight w:val="568"/>
          <w:jc w:val="center"/>
        </w:trPr>
        <w:tc>
          <w:tcPr>
            <w:tcW w:w="2812" w:type="dxa"/>
          </w:tcPr>
          <w:p w14:paraId="2D0785D8" w14:textId="77777777" w:rsidR="00A8670D" w:rsidRPr="00E32FA4" w:rsidRDefault="00A8670D">
            <w:pPr>
              <w:suppressAutoHyphens/>
              <w:jc w:val="center"/>
              <w:rPr>
                <w:rFonts w:ascii="Times New Roman" w:hAnsi="Times New Roman"/>
                <w:i/>
                <w:lang w:eastAsia="ar-SA"/>
              </w:rPr>
            </w:pPr>
            <w:r w:rsidRPr="00E32FA4">
              <w:rPr>
                <w:rFonts w:ascii="Times New Roman" w:hAnsi="Times New Roman"/>
                <w:i/>
                <w:lang w:eastAsia="ar-SA"/>
              </w:rPr>
              <w:t>(inserire il nominativo dell’impresa)</w:t>
            </w:r>
          </w:p>
        </w:tc>
        <w:tc>
          <w:tcPr>
            <w:tcW w:w="2481" w:type="dxa"/>
          </w:tcPr>
          <w:p w14:paraId="14A67DEC" w14:textId="77777777" w:rsidR="00A8670D" w:rsidRPr="00E32FA4" w:rsidRDefault="00A8670D">
            <w:pPr>
              <w:suppressAutoHyphens/>
              <w:rPr>
                <w:rFonts w:ascii="Times New Roman" w:hAnsi="Times New Roman"/>
                <w:i/>
                <w:lang w:eastAsia="ar-SA"/>
              </w:rPr>
            </w:pPr>
            <w:r w:rsidRPr="00E32FA4">
              <w:rPr>
                <w:rFonts w:ascii="Times New Roman" w:hAnsi="Times New Roman"/>
                <w:i/>
                <w:lang w:eastAsia="ar-SA"/>
              </w:rPr>
              <w:t>(inserire la categoria)</w:t>
            </w:r>
          </w:p>
        </w:tc>
        <w:tc>
          <w:tcPr>
            <w:tcW w:w="2325" w:type="dxa"/>
          </w:tcPr>
          <w:p w14:paraId="52398107" w14:textId="77777777" w:rsidR="00A8670D" w:rsidRPr="00E32FA4" w:rsidRDefault="00A8670D">
            <w:pPr>
              <w:suppressAutoHyphens/>
              <w:rPr>
                <w:rFonts w:ascii="Times New Roman" w:hAnsi="Times New Roman"/>
                <w:i/>
                <w:lang w:eastAsia="ar-SA"/>
              </w:rPr>
            </w:pPr>
            <w:r w:rsidRPr="00E32FA4">
              <w:rPr>
                <w:rFonts w:ascii="Times New Roman" w:hAnsi="Times New Roman"/>
                <w:i/>
                <w:lang w:eastAsia="ar-SA"/>
              </w:rPr>
              <w:t>(inserire percentuale)</w:t>
            </w:r>
          </w:p>
        </w:tc>
        <w:tc>
          <w:tcPr>
            <w:tcW w:w="2731" w:type="dxa"/>
          </w:tcPr>
          <w:p w14:paraId="0317CF86" w14:textId="77777777" w:rsidR="00A8670D" w:rsidRPr="00E32FA4" w:rsidRDefault="00A8670D">
            <w:pPr>
              <w:suppressAutoHyphens/>
              <w:rPr>
                <w:rFonts w:ascii="Times New Roman" w:hAnsi="Times New Roman"/>
                <w:lang w:eastAsia="ar-SA"/>
              </w:rPr>
            </w:pPr>
            <w:r w:rsidRPr="00E32FA4">
              <w:rPr>
                <w:rFonts w:ascii="Times New Roman" w:hAnsi="Times New Roman"/>
                <w:i/>
                <w:lang w:eastAsia="ar-SA"/>
              </w:rPr>
              <w:t>(inserire percentuale)</w:t>
            </w:r>
          </w:p>
        </w:tc>
      </w:tr>
    </w:tbl>
    <w:p w14:paraId="4769511C" w14:textId="77777777" w:rsidR="00A8670D" w:rsidRPr="00E32FA4" w:rsidRDefault="00A8670D" w:rsidP="008D7A88">
      <w:pPr>
        <w:pStyle w:val="sche3"/>
        <w:spacing w:before="120"/>
        <w:ind w:left="426"/>
        <w:rPr>
          <w:sz w:val="24"/>
          <w:szCs w:val="24"/>
          <w:lang w:val="it-IT"/>
        </w:rPr>
      </w:pPr>
    </w:p>
    <w:tbl>
      <w:tblPr>
        <w:tblW w:w="1034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16"/>
        <w:gridCol w:w="9833"/>
      </w:tblGrid>
      <w:tr w:rsidR="00A8670D" w:rsidRPr="00E32FA4" w14:paraId="755ABC52" w14:textId="77777777" w:rsidTr="008203F5">
        <w:trPr>
          <w:trHeight w:val="898"/>
          <w:jc w:val="center"/>
        </w:trPr>
        <w:tc>
          <w:tcPr>
            <w:tcW w:w="516" w:type="dxa"/>
            <w:vAlign w:val="center"/>
          </w:tcPr>
          <w:p w14:paraId="2E59745E" w14:textId="77777777" w:rsidR="00A8670D" w:rsidRPr="00E32FA4" w:rsidRDefault="00A8670D">
            <w:pPr>
              <w:suppressAutoHyphens/>
              <w:spacing w:before="60" w:after="60"/>
              <w:rPr>
                <w:rFonts w:ascii="Times New Roman" w:hAnsi="Times New Roman"/>
                <w:lang w:eastAsia="ar-SA"/>
              </w:rPr>
            </w:pPr>
          </w:p>
        </w:tc>
        <w:tc>
          <w:tcPr>
            <w:tcW w:w="9833" w:type="dxa"/>
          </w:tcPr>
          <w:p w14:paraId="38D201C8" w14:textId="77777777" w:rsidR="00A8670D" w:rsidRPr="00E32FA4" w:rsidRDefault="00A8670D">
            <w:pPr>
              <w:suppressAutoHyphens/>
              <w:spacing w:before="40" w:after="40"/>
              <w:ind w:left="360"/>
              <w:rPr>
                <w:rFonts w:ascii="Times New Roman" w:hAnsi="Times New Roman"/>
                <w:lang w:eastAsia="ar-SA"/>
              </w:rPr>
            </w:pPr>
          </w:p>
          <w:p w14:paraId="6B9B2201" w14:textId="77777777" w:rsidR="00A8670D" w:rsidRPr="00E32FA4" w:rsidRDefault="00A8670D" w:rsidP="00A8670D">
            <w:pPr>
              <w:numPr>
                <w:ilvl w:val="0"/>
                <w:numId w:val="34"/>
              </w:numPr>
              <w:suppressAutoHyphens/>
              <w:spacing w:before="40" w:after="40"/>
              <w:ind w:left="-18" w:hanging="423"/>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stabile; indica il/le consorziato/e per il/le quale/i concorre: </w:t>
            </w:r>
          </w:p>
          <w:p w14:paraId="39748417" w14:textId="77777777" w:rsidR="00A8670D" w:rsidRPr="00E32FA4" w:rsidRDefault="00A8670D">
            <w:pPr>
              <w:suppressAutoHyphens/>
              <w:spacing w:before="40" w:after="40"/>
              <w:ind w:left="137"/>
              <w:rPr>
                <w:rFonts w:ascii="Times New Roman" w:hAnsi="Times New Roman"/>
                <w:lang w:eastAsia="ar-SA"/>
              </w:rPr>
            </w:pPr>
            <w:r w:rsidRPr="00E32FA4">
              <w:rPr>
                <w:rFonts w:ascii="Times New Roman" w:hAnsi="Times New Roman"/>
                <w:lang w:eastAsia="ar-SA"/>
              </w:rPr>
              <w:t>_______________________________________________________________</w:t>
            </w:r>
          </w:p>
          <w:p w14:paraId="45FC266B" w14:textId="77777777" w:rsidR="00A8670D" w:rsidRPr="00E32FA4" w:rsidRDefault="00A8670D">
            <w:pPr>
              <w:suppressAutoHyphens/>
              <w:spacing w:before="40" w:after="40"/>
              <w:ind w:left="137"/>
              <w:rPr>
                <w:rFonts w:ascii="Times New Roman" w:hAnsi="Times New Roman"/>
                <w:lang w:eastAsia="ar-SA"/>
              </w:rPr>
            </w:pPr>
          </w:p>
        </w:tc>
      </w:tr>
      <w:tr w:rsidR="00A8670D" w:rsidRPr="00E32FA4" w14:paraId="02EF0E5B" w14:textId="77777777" w:rsidTr="008203F5">
        <w:trPr>
          <w:trHeight w:val="851"/>
          <w:jc w:val="center"/>
        </w:trPr>
        <w:tc>
          <w:tcPr>
            <w:tcW w:w="516" w:type="dxa"/>
            <w:vAlign w:val="center"/>
          </w:tcPr>
          <w:p w14:paraId="34F793BF" w14:textId="77777777" w:rsidR="00A8670D" w:rsidRPr="00E32FA4" w:rsidRDefault="00A8670D">
            <w:pPr>
              <w:suppressAutoHyphens/>
              <w:spacing w:before="60" w:after="60"/>
              <w:rPr>
                <w:rFonts w:ascii="Times New Roman" w:hAnsi="Times New Roman"/>
                <w:lang w:eastAsia="ar-SA"/>
              </w:rPr>
            </w:pPr>
          </w:p>
          <w:p w14:paraId="18EBC6E7" w14:textId="77777777" w:rsidR="00A8670D" w:rsidRPr="00E32FA4" w:rsidRDefault="00A8670D">
            <w:pPr>
              <w:suppressAutoHyphens/>
              <w:spacing w:before="60" w:after="60"/>
              <w:rPr>
                <w:rFonts w:ascii="Times New Roman" w:hAnsi="Times New Roman"/>
                <w:lang w:eastAsia="ar-SA"/>
              </w:rPr>
            </w:pPr>
          </w:p>
          <w:p w14:paraId="283A4E75" w14:textId="77777777" w:rsidR="00A8670D" w:rsidRPr="00E32FA4" w:rsidRDefault="00A8670D">
            <w:pPr>
              <w:suppressAutoHyphens/>
              <w:spacing w:before="60" w:after="60"/>
              <w:rPr>
                <w:rFonts w:ascii="Times New Roman" w:hAnsi="Times New Roman"/>
                <w:lang w:eastAsia="ar-SA"/>
              </w:rPr>
            </w:pPr>
          </w:p>
          <w:p w14:paraId="5FE09D5E" w14:textId="77777777" w:rsidR="00A8670D" w:rsidRPr="00E32FA4" w:rsidRDefault="00A8670D">
            <w:pPr>
              <w:suppressAutoHyphens/>
              <w:spacing w:before="60" w:after="60"/>
              <w:rPr>
                <w:rFonts w:ascii="Times New Roman" w:hAnsi="Times New Roman"/>
                <w:lang w:eastAsia="ar-SA"/>
              </w:rPr>
            </w:pPr>
          </w:p>
          <w:p w14:paraId="47020833" w14:textId="77777777" w:rsidR="00A8670D" w:rsidRPr="00E32FA4" w:rsidRDefault="00A8670D">
            <w:pPr>
              <w:suppressAutoHyphens/>
              <w:spacing w:before="60" w:after="60"/>
              <w:rPr>
                <w:rFonts w:ascii="Times New Roman" w:hAnsi="Times New Roman"/>
                <w:lang w:eastAsia="ar-SA"/>
              </w:rPr>
            </w:pPr>
          </w:p>
          <w:p w14:paraId="34015954" w14:textId="77777777" w:rsidR="00A8670D" w:rsidRPr="00E32FA4" w:rsidRDefault="00A8670D">
            <w:pPr>
              <w:suppressAutoHyphens/>
              <w:spacing w:before="60" w:after="60"/>
              <w:rPr>
                <w:rFonts w:ascii="Times New Roman" w:hAnsi="Times New Roman"/>
                <w:lang w:eastAsia="ar-SA"/>
              </w:rPr>
            </w:pPr>
          </w:p>
        </w:tc>
        <w:tc>
          <w:tcPr>
            <w:tcW w:w="9833" w:type="dxa"/>
          </w:tcPr>
          <w:p w14:paraId="32CCCC53"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stabile in forma di società consortile; indica il/le consorziato/e per il/le quale/i concorre:  </w:t>
            </w:r>
          </w:p>
          <w:p w14:paraId="75C759B3"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_______________________________________________________________</w:t>
            </w:r>
          </w:p>
          <w:p w14:paraId="7BC92827" w14:textId="77777777" w:rsidR="00A8670D" w:rsidRPr="00E32FA4" w:rsidRDefault="00A8670D">
            <w:pPr>
              <w:suppressAutoHyphens/>
              <w:spacing w:before="40" w:after="40"/>
              <w:rPr>
                <w:rFonts w:ascii="Times New Roman" w:hAnsi="Times New Roman"/>
                <w:lang w:eastAsia="ar-SA"/>
              </w:rPr>
            </w:pPr>
          </w:p>
          <w:p w14:paraId="6F165162"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tra società cooperative di produzione e lavoro; indica il/le consorziato/e per il/le quale/i concorre:  </w:t>
            </w:r>
          </w:p>
          <w:p w14:paraId="463D0820"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_______________________________________________________________</w:t>
            </w:r>
          </w:p>
          <w:p w14:paraId="2E6D8047" w14:textId="77777777" w:rsidR="00A8670D" w:rsidRPr="00E32FA4" w:rsidRDefault="00A8670D">
            <w:pPr>
              <w:suppressAutoHyphens/>
              <w:spacing w:before="40" w:after="40"/>
              <w:rPr>
                <w:rFonts w:ascii="Times New Roman" w:hAnsi="Times New Roman"/>
                <w:lang w:eastAsia="ar-SA"/>
              </w:rPr>
            </w:pPr>
          </w:p>
          <w:p w14:paraId="39DEF6AA"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tra imprese artigiane; indica il/le consorziato/e per il/le quale/i concorre:  </w:t>
            </w:r>
          </w:p>
          <w:p w14:paraId="39A9AD8D"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_______________________________________________________________</w:t>
            </w:r>
          </w:p>
          <w:p w14:paraId="3D73D33D"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w:t>
            </w:r>
          </w:p>
          <w:p w14:paraId="1F7B9CE9"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ordinario ex art. 2602 c.c.</w:t>
            </w:r>
          </w:p>
          <w:p w14:paraId="643F50A3"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_______________________________________________________________</w:t>
            </w:r>
          </w:p>
          <w:p w14:paraId="6C056DAE"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ordinario ex art. 2602 c.c. in forma di società consortile;</w:t>
            </w:r>
          </w:p>
          <w:p w14:paraId="274D9EB4" w14:textId="77777777" w:rsidR="00A8670D" w:rsidRPr="00E32FA4" w:rsidRDefault="00A8670D">
            <w:pPr>
              <w:suppressAutoHyphens/>
              <w:spacing w:before="40" w:after="40"/>
              <w:rPr>
                <w:rFonts w:ascii="Times New Roman" w:hAnsi="Times New Roman"/>
                <w:lang w:eastAsia="ar-SA"/>
              </w:rPr>
            </w:pPr>
          </w:p>
          <w:p w14:paraId="67CE27D8"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gruppo europeo di interesse economico (GEIE)/ Altro _______________________________________________________________</w:t>
            </w:r>
          </w:p>
          <w:tbl>
            <w:tblPr>
              <w:tblW w:w="0" w:type="auto"/>
              <w:tblBorders>
                <w:top w:val="nil"/>
                <w:left w:val="nil"/>
                <w:bottom w:val="nil"/>
                <w:right w:val="nil"/>
              </w:tblBorders>
              <w:tblLayout w:type="fixed"/>
              <w:tblLook w:val="0000" w:firstRow="0" w:lastRow="0" w:firstColumn="0" w:lastColumn="0" w:noHBand="0" w:noVBand="0"/>
            </w:tblPr>
            <w:tblGrid>
              <w:gridCol w:w="9049"/>
            </w:tblGrid>
            <w:tr w:rsidR="00A8670D" w:rsidRPr="00E32FA4" w14:paraId="3FF155D9" w14:textId="77777777">
              <w:trPr>
                <w:trHeight w:val="1842"/>
              </w:trPr>
              <w:tc>
                <w:tcPr>
                  <w:tcW w:w="9049" w:type="dxa"/>
                </w:tcPr>
                <w:p w14:paraId="6ADB7C1B" w14:textId="77777777" w:rsidR="00A8670D" w:rsidRPr="00E32FA4" w:rsidRDefault="00A8670D">
                  <w:pPr>
                    <w:suppressAutoHyphens/>
                    <w:spacing w:before="40" w:after="40"/>
                    <w:rPr>
                      <w:rFonts w:ascii="Times New Roman" w:hAnsi="Times New Roman"/>
                      <w:b/>
                      <w:lang w:eastAsia="ar-SA"/>
                    </w:rPr>
                  </w:pPr>
                  <w:r w:rsidRPr="00E32FA4">
                    <w:rPr>
                      <w:rFonts w:ascii="Times New Roman" w:hAnsi="Times New Roman"/>
                      <w:b/>
                      <w:lang w:eastAsia="ar-SA"/>
                    </w:rPr>
                    <w:t xml:space="preserve">In specifico riferimento alla progettazione: </w:t>
                  </w:r>
                </w:p>
                <w:p w14:paraId="01351492" w14:textId="77777777" w:rsidR="00A8670D" w:rsidRPr="00E32FA4" w:rsidRDefault="00A8670D">
                  <w:pPr>
                    <w:suppressAutoHyphens/>
                    <w:spacing w:before="40" w:after="40"/>
                    <w:rPr>
                      <w:rFonts w:ascii="Times New Roman" w:hAnsi="Times New Roman"/>
                      <w:b/>
                      <w:lang w:eastAsia="ar-SA"/>
                    </w:rPr>
                  </w:pPr>
                </w:p>
                <w:p w14:paraId="6C62C2C9" w14:textId="77777777" w:rsidR="00A8670D" w:rsidRPr="00E32FA4" w:rsidRDefault="00A8670D" w:rsidP="00A8670D">
                  <w:pPr>
                    <w:numPr>
                      <w:ilvl w:val="0"/>
                      <w:numId w:val="35"/>
                    </w:numPr>
                    <w:suppressAutoHyphens/>
                    <w:spacing w:before="40" w:after="40"/>
                    <w:rPr>
                      <w:rFonts w:ascii="Times New Roman" w:hAnsi="Times New Roman"/>
                      <w:lang w:eastAsia="ar-SA"/>
                    </w:rPr>
                  </w:pPr>
                  <w:r w:rsidRPr="00E32FA4">
                    <w:rPr>
                      <w:rFonts w:ascii="Times New Roman" w:hAnsi="Times New Roman"/>
                      <w:lang w:eastAsia="ar-SA"/>
                    </w:rPr>
                    <w:t xml:space="preserve"> progettista associato in R.T. come mandante; </w:t>
                  </w:r>
                </w:p>
                <w:p w14:paraId="23D77722"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oppure </w:t>
                  </w:r>
                </w:p>
                <w:p w14:paraId="1C0217C3" w14:textId="77777777" w:rsidR="00A8670D" w:rsidRPr="00E32FA4" w:rsidRDefault="00A8670D" w:rsidP="00A8670D">
                  <w:pPr>
                    <w:numPr>
                      <w:ilvl w:val="0"/>
                      <w:numId w:val="35"/>
                    </w:numPr>
                    <w:suppressAutoHyphens/>
                    <w:spacing w:before="40" w:after="40"/>
                    <w:ind w:right="-2529"/>
                    <w:rPr>
                      <w:rFonts w:ascii="Times New Roman" w:hAnsi="Times New Roman"/>
                      <w:lang w:eastAsia="ar-SA"/>
                    </w:rPr>
                  </w:pPr>
                  <w:r w:rsidRPr="00E32FA4">
                    <w:rPr>
                      <w:rFonts w:ascii="Times New Roman" w:hAnsi="Times New Roman"/>
                      <w:lang w:eastAsia="ar-SA"/>
                    </w:rPr>
                    <w:t xml:space="preserve"> progettista indicato nella seguente forma: </w:t>
                  </w:r>
                </w:p>
                <w:p w14:paraId="17566776" w14:textId="77777777" w:rsidR="00A8670D" w:rsidRPr="00E32FA4" w:rsidRDefault="00A8670D">
                  <w:pPr>
                    <w:suppressAutoHyphens/>
                    <w:spacing w:before="40" w:after="40"/>
                    <w:ind w:left="1292"/>
                    <w:rPr>
                      <w:rFonts w:ascii="Times New Roman" w:hAnsi="Times New Roman"/>
                      <w:lang w:eastAsia="ar-SA"/>
                    </w:rPr>
                  </w:pPr>
                  <w:r w:rsidRPr="00E32FA4">
                    <w:rPr>
                      <w:rFonts w:ascii="Times New Roman" w:hAnsi="Times New Roman"/>
                      <w:lang w:eastAsia="ar-SA"/>
                    </w:rPr>
                    <w:t xml:space="preserve">2.1) </w:t>
                  </w:r>
                  <w:r w:rsidRPr="00E32FA4">
                    <w:rPr>
                      <w:rFonts w:ascii="Times New Roman" w:hAnsi="Times New Roman"/>
                      <w:lang w:eastAsia="ar-SA"/>
                    </w:rPr>
                    <w:t xml:space="preserve"> libero professionista individuale; </w:t>
                  </w:r>
                </w:p>
                <w:p w14:paraId="68CBE89D" w14:textId="77777777" w:rsidR="00A8670D" w:rsidRPr="00E32FA4" w:rsidRDefault="00A8670D">
                  <w:pPr>
                    <w:suppressAutoHyphens/>
                    <w:spacing w:before="40" w:after="40"/>
                    <w:ind w:firstLine="1292"/>
                    <w:rPr>
                      <w:rFonts w:ascii="Times New Roman" w:hAnsi="Times New Roman"/>
                      <w:lang w:eastAsia="ar-SA"/>
                    </w:rPr>
                  </w:pPr>
                  <w:r w:rsidRPr="00E32FA4">
                    <w:rPr>
                      <w:rFonts w:ascii="Times New Roman" w:hAnsi="Times New Roman"/>
                      <w:lang w:eastAsia="ar-SA"/>
                    </w:rPr>
                    <w:t xml:space="preserve">2.2.) </w:t>
                  </w:r>
                  <w:r w:rsidRPr="00E32FA4">
                    <w:rPr>
                      <w:rFonts w:ascii="Times New Roman" w:hAnsi="Times New Roman"/>
                      <w:lang w:eastAsia="ar-SA"/>
                    </w:rPr>
                    <w:t xml:space="preserve"> associazione di liberi professionisti. </w:t>
                  </w:r>
                </w:p>
                <w:p w14:paraId="71A7CB90"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oppure </w:t>
                  </w:r>
                </w:p>
                <w:p w14:paraId="4D394F2B" w14:textId="77777777" w:rsidR="00A8670D" w:rsidRPr="00E32FA4" w:rsidRDefault="00A8670D" w:rsidP="00A8670D">
                  <w:pPr>
                    <w:numPr>
                      <w:ilvl w:val="0"/>
                      <w:numId w:val="35"/>
                    </w:numPr>
                    <w:suppressAutoHyphens/>
                    <w:spacing w:before="40" w:after="40"/>
                    <w:rPr>
                      <w:rFonts w:ascii="Times New Roman" w:hAnsi="Times New Roman"/>
                      <w:lang w:eastAsia="ar-SA"/>
                    </w:rPr>
                  </w:pPr>
                  <w:r w:rsidRPr="00E32FA4">
                    <w:rPr>
                      <w:rFonts w:ascii="Times New Roman" w:hAnsi="Times New Roman"/>
                      <w:lang w:eastAsia="ar-SA"/>
                    </w:rPr>
                    <w:t xml:space="preserve"> progettista, mandante associato in R.T. dal concorrente, nella seguente forma: </w:t>
                  </w:r>
                </w:p>
                <w:p w14:paraId="2A9F0834"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3.1) </w:t>
                  </w:r>
                  <w:r w:rsidRPr="00E32FA4">
                    <w:rPr>
                      <w:rFonts w:ascii="Times New Roman" w:hAnsi="Times New Roman"/>
                      <w:lang w:eastAsia="ar-SA"/>
                    </w:rPr>
                    <w:t xml:space="preserve"> società di professionisti; </w:t>
                  </w:r>
                </w:p>
                <w:p w14:paraId="320A75BA"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3.2) </w:t>
                  </w:r>
                  <w:r w:rsidRPr="00E32FA4">
                    <w:rPr>
                      <w:rFonts w:ascii="Times New Roman" w:hAnsi="Times New Roman"/>
                      <w:lang w:eastAsia="ar-SA"/>
                    </w:rPr>
                    <w:t xml:space="preserve"> società di ingegneria; </w:t>
                  </w:r>
                </w:p>
                <w:p w14:paraId="56533B4F"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lastRenderedPageBreak/>
                    <w:t xml:space="preserve">                                     3.3) </w:t>
                  </w:r>
                  <w:r w:rsidRPr="00E32FA4">
                    <w:rPr>
                      <w:rFonts w:ascii="Times New Roman" w:hAnsi="Times New Roman"/>
                      <w:lang w:eastAsia="ar-SA"/>
                    </w:rPr>
                    <w:t> Consorzio stabile.</w:t>
                  </w:r>
                </w:p>
                <w:p w14:paraId="52171E44"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oppure</w:t>
                  </w:r>
                </w:p>
                <w:p w14:paraId="5BF0E500"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4)   </w:t>
                  </w:r>
                  <w:r w:rsidRPr="00E32FA4">
                    <w:rPr>
                      <w:rFonts w:ascii="Times New Roman" w:hAnsi="Times New Roman"/>
                      <w:lang w:eastAsia="ar-SA"/>
                    </w:rPr>
                    <w:t> Altro (Specificare___________________).</w:t>
                  </w:r>
                </w:p>
                <w:p w14:paraId="438E2A16"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w:t>
                  </w:r>
                </w:p>
              </w:tc>
            </w:tr>
          </w:tbl>
          <w:p w14:paraId="28774717" w14:textId="77777777" w:rsidR="00A8670D" w:rsidRPr="00E32FA4" w:rsidRDefault="00A8670D">
            <w:pPr>
              <w:suppressAutoHyphens/>
              <w:spacing w:before="40" w:after="40"/>
              <w:rPr>
                <w:rFonts w:ascii="Times New Roman" w:hAnsi="Times New Roman"/>
                <w:b/>
                <w:lang w:eastAsia="ar-SA"/>
              </w:rPr>
            </w:pPr>
          </w:p>
        </w:tc>
      </w:tr>
    </w:tbl>
    <w:p w14:paraId="28067A19" w14:textId="77777777" w:rsidR="00A8670D" w:rsidRPr="00E32FA4" w:rsidRDefault="00A8670D" w:rsidP="00A8670D">
      <w:pPr>
        <w:suppressAutoHyphens/>
        <w:jc w:val="both"/>
        <w:rPr>
          <w:rFonts w:ascii="Times New Roman" w:hAnsi="Times New Roman"/>
          <w:b/>
          <w:i/>
          <w:lang w:eastAsia="ar-SA"/>
        </w:rPr>
      </w:pPr>
    </w:p>
    <w:p w14:paraId="1B86DE0A" w14:textId="77777777" w:rsidR="00A8670D" w:rsidRPr="00E32FA4" w:rsidRDefault="00A8670D" w:rsidP="00A8670D">
      <w:pPr>
        <w:suppressAutoHyphens/>
        <w:jc w:val="both"/>
        <w:rPr>
          <w:rFonts w:ascii="Times New Roman" w:hAnsi="Times New Roman"/>
          <w:lang w:eastAsia="ar-SA"/>
        </w:rPr>
      </w:pPr>
      <w:r w:rsidRPr="00E32FA4">
        <w:rPr>
          <w:rFonts w:ascii="Times New Roman" w:hAnsi="Times New Roman"/>
          <w:b/>
          <w:i/>
          <w:lang w:eastAsia="ar-SA"/>
        </w:rPr>
        <w:t xml:space="preserve">Consapevole delle sanzioni penali previste per le ipotesi di falsità in atti e dichiarazioni mendaci, nonché della decadenza dai benefici eventualmente conseguiti per effetto del provvedimento emanato sulla base della dichiarazione non veritiera (artt. 75 e 76 del D.P.R. 445/2000) sotto la propria responsabilità  </w:t>
      </w:r>
    </w:p>
    <w:p w14:paraId="2000DEA8" w14:textId="77777777" w:rsidR="00A8670D" w:rsidRPr="00E32FA4" w:rsidRDefault="00A8670D" w:rsidP="00A8670D">
      <w:pPr>
        <w:tabs>
          <w:tab w:val="left" w:pos="1068"/>
        </w:tabs>
        <w:suppressAutoHyphens/>
        <w:spacing w:before="120" w:after="120"/>
        <w:jc w:val="center"/>
        <w:rPr>
          <w:rFonts w:ascii="Times New Roman" w:hAnsi="Times New Roman"/>
          <w:lang w:eastAsia="ar-SA"/>
        </w:rPr>
      </w:pPr>
      <w:r w:rsidRPr="00E32FA4">
        <w:rPr>
          <w:rFonts w:ascii="Times New Roman" w:hAnsi="Times New Roman"/>
          <w:b/>
          <w:lang w:eastAsia="ar-SA"/>
        </w:rPr>
        <w:t>DICHIARA</w:t>
      </w:r>
    </w:p>
    <w:p w14:paraId="5C6A8F46" w14:textId="77777777" w:rsidR="00A8670D" w:rsidRPr="00E32FA4" w:rsidRDefault="00A8670D" w:rsidP="00A8670D">
      <w:pPr>
        <w:numPr>
          <w:ilvl w:val="0"/>
          <w:numId w:val="36"/>
        </w:numPr>
        <w:tabs>
          <w:tab w:val="left" w:pos="-2127"/>
        </w:tabs>
        <w:suppressAutoHyphens/>
        <w:spacing w:before="120" w:after="120"/>
        <w:jc w:val="both"/>
        <w:rPr>
          <w:rFonts w:ascii="Times New Roman" w:hAnsi="Times New Roman"/>
          <w:lang w:eastAsia="ar-SA"/>
        </w:rPr>
      </w:pPr>
      <w:r w:rsidRPr="00E32FA4">
        <w:rPr>
          <w:rFonts w:ascii="Times New Roman" w:hAnsi="Times New Roman"/>
          <w:lang w:eastAsia="ar-SA"/>
        </w:rPr>
        <w:t>che l’operatore economico è iscritto alla Camera di Commercio, Industria, Artigianato, Agricoltura, come segue:</w:t>
      </w:r>
    </w:p>
    <w:p w14:paraId="7F074BC4" w14:textId="77777777" w:rsidR="00A8670D" w:rsidRPr="00E32FA4" w:rsidRDefault="00A8670D" w:rsidP="008D7A88">
      <w:pPr>
        <w:pStyle w:val="sche3"/>
        <w:spacing w:before="120"/>
        <w:ind w:left="426"/>
        <w:rPr>
          <w:sz w:val="24"/>
          <w:szCs w:val="24"/>
          <w:lang w:val="it-IT"/>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6"/>
        <w:gridCol w:w="4289"/>
        <w:gridCol w:w="1984"/>
        <w:gridCol w:w="672"/>
      </w:tblGrid>
      <w:tr w:rsidR="00A8670D" w:rsidRPr="00E32FA4" w14:paraId="00223D6C" w14:textId="77777777" w:rsidTr="00A8670D">
        <w:trPr>
          <w:jc w:val="center"/>
        </w:trPr>
        <w:tc>
          <w:tcPr>
            <w:tcW w:w="2836" w:type="dxa"/>
          </w:tcPr>
          <w:p w14:paraId="55F28827"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provincia di iscrizione:</w:t>
            </w:r>
          </w:p>
        </w:tc>
        <w:tc>
          <w:tcPr>
            <w:tcW w:w="4289" w:type="dxa"/>
          </w:tcPr>
          <w:p w14:paraId="545E1403"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 xml:space="preserve"> </w:t>
            </w:r>
          </w:p>
        </w:tc>
        <w:tc>
          <w:tcPr>
            <w:tcW w:w="1984" w:type="dxa"/>
          </w:tcPr>
          <w:p w14:paraId="38329ABF" w14:textId="77777777" w:rsidR="00A8670D" w:rsidRPr="00E32FA4" w:rsidRDefault="00A8670D">
            <w:pPr>
              <w:suppressAutoHyphens/>
              <w:spacing w:before="60" w:after="60"/>
              <w:ind w:left="110"/>
              <w:rPr>
                <w:rFonts w:ascii="Times New Roman" w:hAnsi="Times New Roman"/>
                <w:lang w:val="en-US" w:eastAsia="ar-SA"/>
              </w:rPr>
            </w:pPr>
            <w:r w:rsidRPr="00E32FA4">
              <w:rPr>
                <w:rFonts w:ascii="Times New Roman" w:hAnsi="Times New Roman"/>
                <w:lang w:val="en-US" w:eastAsia="ar-SA"/>
              </w:rPr>
              <w:t xml:space="preserve">forma </w:t>
            </w:r>
            <w:r w:rsidRPr="00E32FA4">
              <w:rPr>
                <w:rFonts w:ascii="Times New Roman" w:hAnsi="Times New Roman"/>
                <w:lang w:eastAsia="ar-SA"/>
              </w:rPr>
              <w:t>giuridica:</w:t>
            </w:r>
          </w:p>
        </w:tc>
        <w:tc>
          <w:tcPr>
            <w:tcW w:w="672" w:type="dxa"/>
            <w:vAlign w:val="bottom"/>
          </w:tcPr>
          <w:p w14:paraId="08675B32"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43A46ADE" w14:textId="77777777" w:rsidTr="00A8670D">
        <w:trPr>
          <w:jc w:val="center"/>
        </w:trPr>
        <w:tc>
          <w:tcPr>
            <w:tcW w:w="2836" w:type="dxa"/>
          </w:tcPr>
          <w:p w14:paraId="3C9B0AD0"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anno di iscrizione:</w:t>
            </w:r>
          </w:p>
        </w:tc>
        <w:tc>
          <w:tcPr>
            <w:tcW w:w="4289" w:type="dxa"/>
          </w:tcPr>
          <w:p w14:paraId="22FA9858" w14:textId="77777777" w:rsidR="00A8670D" w:rsidRPr="00E32FA4" w:rsidRDefault="00A8670D">
            <w:pPr>
              <w:suppressAutoHyphens/>
              <w:snapToGrid w:val="0"/>
              <w:spacing w:before="60" w:after="60"/>
              <w:rPr>
                <w:rFonts w:ascii="Times New Roman" w:hAnsi="Times New Roman"/>
                <w:lang w:eastAsia="ar-SA"/>
              </w:rPr>
            </w:pPr>
          </w:p>
        </w:tc>
        <w:tc>
          <w:tcPr>
            <w:tcW w:w="1984" w:type="dxa"/>
          </w:tcPr>
          <w:p w14:paraId="02B33479" w14:textId="77777777" w:rsidR="00A8670D" w:rsidRPr="00E32FA4" w:rsidRDefault="00A8670D">
            <w:pPr>
              <w:suppressAutoHyphens/>
              <w:spacing w:before="60" w:after="60"/>
              <w:ind w:left="110"/>
              <w:rPr>
                <w:rFonts w:ascii="Times New Roman" w:hAnsi="Times New Roman"/>
                <w:lang w:val="en-US" w:eastAsia="ar-SA"/>
              </w:rPr>
            </w:pPr>
            <w:r w:rsidRPr="00E32FA4">
              <w:rPr>
                <w:rFonts w:ascii="Times New Roman" w:hAnsi="Times New Roman"/>
                <w:lang w:eastAsia="ar-SA"/>
              </w:rPr>
              <w:t>durata:</w:t>
            </w:r>
          </w:p>
        </w:tc>
        <w:tc>
          <w:tcPr>
            <w:tcW w:w="672" w:type="dxa"/>
            <w:vAlign w:val="bottom"/>
          </w:tcPr>
          <w:p w14:paraId="2FF0CAE4"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346F7E5B" w14:textId="77777777" w:rsidTr="00A8670D">
        <w:trPr>
          <w:jc w:val="center"/>
        </w:trPr>
        <w:tc>
          <w:tcPr>
            <w:tcW w:w="2836" w:type="dxa"/>
          </w:tcPr>
          <w:p w14:paraId="15A48F8E"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numero di iscrizione:</w:t>
            </w:r>
          </w:p>
        </w:tc>
        <w:tc>
          <w:tcPr>
            <w:tcW w:w="4289" w:type="dxa"/>
          </w:tcPr>
          <w:p w14:paraId="65240A4F" w14:textId="77777777" w:rsidR="00A8670D" w:rsidRPr="00E32FA4" w:rsidRDefault="00A8670D">
            <w:pPr>
              <w:suppressAutoHyphens/>
              <w:snapToGrid w:val="0"/>
              <w:spacing w:before="60" w:after="60"/>
              <w:rPr>
                <w:rFonts w:ascii="Times New Roman" w:hAnsi="Times New Roman"/>
                <w:lang w:eastAsia="ar-SA"/>
              </w:rPr>
            </w:pPr>
          </w:p>
        </w:tc>
        <w:tc>
          <w:tcPr>
            <w:tcW w:w="1984" w:type="dxa"/>
          </w:tcPr>
          <w:p w14:paraId="32AC5CBB" w14:textId="77777777" w:rsidR="00A8670D" w:rsidRPr="00E32FA4" w:rsidRDefault="00A8670D">
            <w:pPr>
              <w:suppressAutoHyphens/>
              <w:spacing w:before="60" w:after="60"/>
              <w:ind w:left="110"/>
              <w:rPr>
                <w:rFonts w:ascii="Times New Roman" w:hAnsi="Times New Roman"/>
                <w:lang w:eastAsia="ar-SA"/>
              </w:rPr>
            </w:pPr>
            <w:r w:rsidRPr="00E32FA4">
              <w:rPr>
                <w:rFonts w:ascii="Times New Roman" w:hAnsi="Times New Roman"/>
                <w:lang w:eastAsia="ar-SA"/>
              </w:rPr>
              <w:t>capitale sociale:</w:t>
            </w:r>
          </w:p>
        </w:tc>
        <w:tc>
          <w:tcPr>
            <w:tcW w:w="672" w:type="dxa"/>
          </w:tcPr>
          <w:p w14:paraId="196E3838"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6EDF6657" w14:textId="77777777" w:rsidTr="00A8670D">
        <w:trPr>
          <w:jc w:val="center"/>
        </w:trPr>
        <w:tc>
          <w:tcPr>
            <w:tcW w:w="2836" w:type="dxa"/>
          </w:tcPr>
          <w:p w14:paraId="344F43DF"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attività:</w:t>
            </w:r>
          </w:p>
        </w:tc>
        <w:tc>
          <w:tcPr>
            <w:tcW w:w="4289" w:type="dxa"/>
          </w:tcPr>
          <w:p w14:paraId="5FEBA18B" w14:textId="77777777" w:rsidR="00A8670D" w:rsidRPr="00E32FA4" w:rsidRDefault="00A8670D">
            <w:pPr>
              <w:suppressAutoHyphens/>
              <w:snapToGrid w:val="0"/>
              <w:spacing w:before="60" w:after="60"/>
              <w:rPr>
                <w:rFonts w:ascii="Times New Roman" w:hAnsi="Times New Roman"/>
                <w:lang w:eastAsia="ar-SA"/>
              </w:rPr>
            </w:pPr>
          </w:p>
        </w:tc>
        <w:tc>
          <w:tcPr>
            <w:tcW w:w="1984" w:type="dxa"/>
          </w:tcPr>
          <w:p w14:paraId="6DA14209" w14:textId="77777777" w:rsidR="00A8670D" w:rsidRPr="00E32FA4" w:rsidRDefault="00A8670D">
            <w:pPr>
              <w:suppressAutoHyphens/>
              <w:spacing w:before="60" w:after="60"/>
              <w:ind w:left="110"/>
              <w:rPr>
                <w:rFonts w:ascii="Times New Roman" w:hAnsi="Times New Roman"/>
                <w:lang w:eastAsia="ar-SA"/>
              </w:rPr>
            </w:pPr>
            <w:r w:rsidRPr="00E32FA4">
              <w:rPr>
                <w:rFonts w:ascii="Times New Roman" w:hAnsi="Times New Roman"/>
                <w:lang w:eastAsia="ar-SA"/>
              </w:rPr>
              <w:t>codice ATECO:</w:t>
            </w:r>
          </w:p>
        </w:tc>
        <w:tc>
          <w:tcPr>
            <w:tcW w:w="672" w:type="dxa"/>
          </w:tcPr>
          <w:p w14:paraId="5E6F4CBA"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362DBC7A" w14:textId="77777777" w:rsidTr="00A8670D">
        <w:trPr>
          <w:jc w:val="center"/>
        </w:trPr>
        <w:tc>
          <w:tcPr>
            <w:tcW w:w="2836" w:type="dxa"/>
          </w:tcPr>
          <w:p w14:paraId="0B661198"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Oggetto sociale</w:t>
            </w:r>
          </w:p>
        </w:tc>
        <w:tc>
          <w:tcPr>
            <w:tcW w:w="6945" w:type="dxa"/>
            <w:gridSpan w:val="3"/>
          </w:tcPr>
          <w:p w14:paraId="65BD9C9A"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28E65269" w14:textId="77777777" w:rsidTr="00A8670D">
        <w:trPr>
          <w:jc w:val="center"/>
        </w:trPr>
        <w:tc>
          <w:tcPr>
            <w:tcW w:w="2836" w:type="dxa"/>
          </w:tcPr>
          <w:p w14:paraId="13A469D1"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Abilitazione di cui al D.M. dello Sviluppo Economico n. 37 del 22.01.2008, art. 1, lettere…</w:t>
            </w:r>
          </w:p>
        </w:tc>
        <w:tc>
          <w:tcPr>
            <w:tcW w:w="6945" w:type="dxa"/>
            <w:gridSpan w:val="3"/>
          </w:tcPr>
          <w:p w14:paraId="257C3412"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2F2EE464" w14:textId="77777777" w:rsidTr="00A8670D">
        <w:trPr>
          <w:jc w:val="center"/>
        </w:trPr>
        <w:tc>
          <w:tcPr>
            <w:tcW w:w="2836" w:type="dxa"/>
          </w:tcPr>
          <w:p w14:paraId="26F43EA4"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Informazioni sullo Statuto</w:t>
            </w:r>
          </w:p>
        </w:tc>
        <w:tc>
          <w:tcPr>
            <w:tcW w:w="6945" w:type="dxa"/>
            <w:gridSpan w:val="3"/>
          </w:tcPr>
          <w:p w14:paraId="0313F1C6"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470E0C3B" w14:textId="77777777" w:rsidTr="00A8670D">
        <w:trPr>
          <w:jc w:val="center"/>
        </w:trPr>
        <w:tc>
          <w:tcPr>
            <w:tcW w:w="2836" w:type="dxa"/>
          </w:tcPr>
          <w:p w14:paraId="34FC914B"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Operazioni Straordinarie</w:t>
            </w:r>
          </w:p>
        </w:tc>
        <w:tc>
          <w:tcPr>
            <w:tcW w:w="6945" w:type="dxa"/>
            <w:gridSpan w:val="3"/>
          </w:tcPr>
          <w:p w14:paraId="585EC73B"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1ABA9429" w14:textId="77777777" w:rsidTr="00A8670D">
        <w:trPr>
          <w:jc w:val="center"/>
        </w:trPr>
        <w:tc>
          <w:tcPr>
            <w:tcW w:w="2836" w:type="dxa"/>
          </w:tcPr>
          <w:p w14:paraId="00F81F8F"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Sedi secondarie ed unità locali</w:t>
            </w:r>
          </w:p>
        </w:tc>
        <w:tc>
          <w:tcPr>
            <w:tcW w:w="6945" w:type="dxa"/>
            <w:gridSpan w:val="3"/>
          </w:tcPr>
          <w:p w14:paraId="49DF688C"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21E0B542" w14:textId="77777777" w:rsidTr="00A8670D">
        <w:trPr>
          <w:jc w:val="center"/>
        </w:trPr>
        <w:tc>
          <w:tcPr>
            <w:tcW w:w="2836" w:type="dxa"/>
          </w:tcPr>
          <w:p w14:paraId="02D2AAE9"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Titolari di cariche o qualifiche</w:t>
            </w:r>
          </w:p>
        </w:tc>
        <w:tc>
          <w:tcPr>
            <w:tcW w:w="6945" w:type="dxa"/>
            <w:gridSpan w:val="3"/>
          </w:tcPr>
          <w:p w14:paraId="66F36118" w14:textId="77777777" w:rsidR="00A8670D" w:rsidRPr="00E32FA4" w:rsidRDefault="00A8670D">
            <w:pPr>
              <w:suppressAutoHyphens/>
              <w:snapToGrid w:val="0"/>
              <w:spacing w:before="60" w:after="60"/>
              <w:rPr>
                <w:rFonts w:ascii="Times New Roman" w:hAnsi="Times New Roman"/>
                <w:lang w:eastAsia="ar-SA"/>
              </w:rPr>
            </w:pPr>
          </w:p>
        </w:tc>
      </w:tr>
    </w:tbl>
    <w:p w14:paraId="44965FCC" w14:textId="77777777" w:rsidR="003A6E00" w:rsidRPr="00E32FA4" w:rsidRDefault="003A6E00" w:rsidP="007778B5">
      <w:pPr>
        <w:pStyle w:val="sche4"/>
        <w:tabs>
          <w:tab w:val="left" w:leader="dot" w:pos="8824"/>
        </w:tabs>
        <w:spacing w:before="240"/>
        <w:rPr>
          <w:i/>
          <w:sz w:val="22"/>
          <w:szCs w:val="22"/>
          <w:lang w:val="it-IT"/>
        </w:rPr>
      </w:pPr>
    </w:p>
    <w:p w14:paraId="57E5DF23" w14:textId="77777777" w:rsidR="00A8670D" w:rsidRPr="00E32FA4" w:rsidRDefault="00A8670D" w:rsidP="00A8670D">
      <w:pPr>
        <w:tabs>
          <w:tab w:val="left" w:pos="-2127"/>
          <w:tab w:val="left" w:pos="708"/>
        </w:tabs>
        <w:suppressAutoHyphens/>
        <w:spacing w:before="120" w:after="120"/>
        <w:ind w:left="454" w:hanging="596"/>
        <w:jc w:val="center"/>
        <w:rPr>
          <w:rFonts w:ascii="Times New Roman" w:hAnsi="Times New Roman"/>
          <w:vertAlign w:val="superscript"/>
          <w:lang w:eastAsia="ar-SA"/>
        </w:rPr>
      </w:pPr>
      <w:r w:rsidRPr="00E32FA4">
        <w:rPr>
          <w:rFonts w:ascii="Times New Roman" w:hAnsi="Times New Roman"/>
          <w:lang w:eastAsia="ar-SA"/>
        </w:rPr>
        <w:t>1.a)</w:t>
      </w:r>
      <w:r w:rsidRPr="00E32FA4">
        <w:rPr>
          <w:rFonts w:ascii="Times New Roman" w:hAnsi="Times New Roman"/>
          <w:lang w:eastAsia="ar-SA"/>
        </w:rPr>
        <w:tab/>
        <w:t xml:space="preserve">che </w:t>
      </w:r>
      <w:r w:rsidRPr="00E32FA4">
        <w:rPr>
          <w:rFonts w:ascii="Times New Roman" w:hAnsi="Times New Roman"/>
          <w:b/>
          <w:lang w:eastAsia="ar-SA"/>
        </w:rPr>
        <w:t xml:space="preserve">i rappresentanti legali e </w:t>
      </w:r>
      <w:r w:rsidRPr="00E32FA4">
        <w:rPr>
          <w:rFonts w:ascii="Times New Roman" w:hAnsi="Times New Roman"/>
          <w:lang w:eastAsia="ar-SA"/>
        </w:rPr>
        <w:t xml:space="preserve">gli </w:t>
      </w:r>
      <w:r w:rsidRPr="00E32FA4">
        <w:rPr>
          <w:rFonts w:ascii="Times New Roman" w:hAnsi="Times New Roman"/>
          <w:b/>
          <w:u w:val="single"/>
          <w:lang w:eastAsia="ar-SA"/>
        </w:rPr>
        <w:t>amministratori</w:t>
      </w:r>
      <w:r w:rsidRPr="00E32FA4">
        <w:rPr>
          <w:rFonts w:ascii="Times New Roman" w:hAnsi="Times New Roman"/>
          <w:b/>
          <w:lang w:eastAsia="ar-SA"/>
        </w:rPr>
        <w:t xml:space="preserve"> muniti di potere di rappresentanza</w:t>
      </w:r>
      <w:r w:rsidRPr="00E32FA4">
        <w:rPr>
          <w:rFonts w:ascii="Times New Roman" w:hAnsi="Times New Roman"/>
          <w:b/>
          <w:vertAlign w:val="superscript"/>
          <w:lang w:eastAsia="ar-SA"/>
        </w:rPr>
        <w:footnoteReference w:id="1"/>
      </w:r>
      <w:r w:rsidRPr="00E32FA4">
        <w:rPr>
          <w:rFonts w:ascii="Times New Roman" w:hAnsi="Times New Roman"/>
          <w:lang w:eastAsia="ar-SA"/>
        </w:rPr>
        <w:t xml:space="preserve"> sono</w:t>
      </w:r>
      <w:r w:rsidRPr="00E32FA4">
        <w:rPr>
          <w:rFonts w:ascii="Times New Roman" w:hAnsi="Times New Roman"/>
          <w:b/>
          <w:lang w:eastAsia="ar-SA"/>
        </w:rPr>
        <w:t>:</w:t>
      </w:r>
      <w:r w:rsidRPr="00E32FA4">
        <w:rPr>
          <w:rFonts w:ascii="Times New Roman" w:hAnsi="Times New Roman"/>
          <w:lang w:eastAsia="ar-SA"/>
        </w:rPr>
        <w:t xml:space="preserve"> </w:t>
      </w:r>
      <w:r w:rsidRPr="00E32FA4">
        <w:rPr>
          <w:rFonts w:ascii="Times New Roman" w:hAnsi="Times New Roman"/>
          <w:vertAlign w:val="superscript"/>
          <w:lang w:eastAsia="ar-SA"/>
        </w:rPr>
        <w:t>(</w:t>
      </w:r>
      <w:r w:rsidRPr="00E32FA4">
        <w:rPr>
          <w:rFonts w:ascii="Times New Roman" w:hAnsi="Times New Roman"/>
          <w:vertAlign w:val="superscript"/>
          <w:lang w:eastAsia="ar-SA"/>
        </w:rPr>
        <w:endnoteReference w:id="3"/>
      </w:r>
      <w:r w:rsidRPr="00E32FA4">
        <w:rPr>
          <w:rFonts w:ascii="Times New Roman" w:hAnsi="Times New Roman"/>
          <w:vertAlign w:val="superscript"/>
          <w:lang w:eastAsia="ar-SA"/>
        </w:rPr>
        <w:t>)</w:t>
      </w:r>
    </w:p>
    <w:tbl>
      <w:tblPr>
        <w:tblW w:w="9781" w:type="dxa"/>
        <w:jc w:val="center"/>
        <w:tblLayout w:type="fixed"/>
        <w:tblCellMar>
          <w:left w:w="28" w:type="dxa"/>
          <w:right w:w="28" w:type="dxa"/>
        </w:tblCellMar>
        <w:tblLook w:val="0000" w:firstRow="0" w:lastRow="0" w:firstColumn="0" w:lastColumn="0" w:noHBand="0" w:noVBand="0"/>
      </w:tblPr>
      <w:tblGrid>
        <w:gridCol w:w="830"/>
        <w:gridCol w:w="2506"/>
        <w:gridCol w:w="1651"/>
        <w:gridCol w:w="1134"/>
        <w:gridCol w:w="3660"/>
      </w:tblGrid>
      <w:tr w:rsidR="00A8670D" w:rsidRPr="00E32FA4" w14:paraId="69916D62" w14:textId="77777777" w:rsidTr="00A8670D">
        <w:trPr>
          <w:jc w:val="center"/>
        </w:trPr>
        <w:tc>
          <w:tcPr>
            <w:tcW w:w="830" w:type="dxa"/>
            <w:tcBorders>
              <w:top w:val="single" w:sz="4" w:space="0" w:color="000000"/>
              <w:left w:val="single" w:sz="4" w:space="0" w:color="000000"/>
              <w:bottom w:val="single" w:sz="4" w:space="0" w:color="000000"/>
            </w:tcBorders>
            <w:shd w:val="clear" w:color="auto" w:fill="DFDFDF"/>
          </w:tcPr>
          <w:p w14:paraId="28AE2D3D"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n.</w:t>
            </w:r>
          </w:p>
        </w:tc>
        <w:tc>
          <w:tcPr>
            <w:tcW w:w="2506" w:type="dxa"/>
            <w:tcBorders>
              <w:top w:val="single" w:sz="4" w:space="0" w:color="000000"/>
              <w:left w:val="single" w:sz="4" w:space="0" w:color="000000"/>
              <w:bottom w:val="single" w:sz="4" w:space="0" w:color="000000"/>
            </w:tcBorders>
            <w:shd w:val="clear" w:color="auto" w:fill="DFDFDF"/>
          </w:tcPr>
          <w:p w14:paraId="3D0A49BD"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Cognome e nome</w:t>
            </w:r>
          </w:p>
        </w:tc>
        <w:tc>
          <w:tcPr>
            <w:tcW w:w="1651" w:type="dxa"/>
            <w:tcBorders>
              <w:top w:val="single" w:sz="4" w:space="0" w:color="000000"/>
              <w:left w:val="single" w:sz="4" w:space="0" w:color="000000"/>
              <w:bottom w:val="single" w:sz="4" w:space="0" w:color="000000"/>
            </w:tcBorders>
            <w:shd w:val="clear" w:color="auto" w:fill="DFDFDF"/>
          </w:tcPr>
          <w:p w14:paraId="4EBBA390"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 xml:space="preserve">nato/a </w:t>
            </w:r>
            <w:proofErr w:type="spellStart"/>
            <w:r w:rsidRPr="00E32FA4">
              <w:rPr>
                <w:rFonts w:ascii="Times New Roman" w:hAnsi="Times New Roman"/>
                <w:i/>
                <w:iCs/>
                <w:lang w:eastAsia="ar-SA"/>
              </w:rPr>
              <w:t>a</w:t>
            </w:r>
            <w:proofErr w:type="spellEnd"/>
          </w:p>
        </w:tc>
        <w:tc>
          <w:tcPr>
            <w:tcW w:w="1134" w:type="dxa"/>
            <w:tcBorders>
              <w:top w:val="single" w:sz="4" w:space="0" w:color="000000"/>
              <w:left w:val="single" w:sz="4" w:space="0" w:color="000000"/>
              <w:bottom w:val="single" w:sz="4" w:space="0" w:color="000000"/>
            </w:tcBorders>
            <w:shd w:val="clear" w:color="auto" w:fill="DFDFDF"/>
          </w:tcPr>
          <w:p w14:paraId="0F7EA53B"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in data</w:t>
            </w:r>
          </w:p>
        </w:tc>
        <w:tc>
          <w:tcPr>
            <w:tcW w:w="3660" w:type="dxa"/>
            <w:tcBorders>
              <w:top w:val="single" w:sz="4" w:space="0" w:color="000000"/>
              <w:left w:val="single" w:sz="4" w:space="0" w:color="000000"/>
              <w:bottom w:val="single" w:sz="4" w:space="0" w:color="000000"/>
              <w:right w:val="single" w:sz="4" w:space="0" w:color="000000"/>
            </w:tcBorders>
            <w:shd w:val="clear" w:color="auto" w:fill="DFDFDF"/>
          </w:tcPr>
          <w:p w14:paraId="08957AB7" w14:textId="77777777" w:rsidR="00A8670D" w:rsidRPr="00E32FA4" w:rsidRDefault="00A8670D">
            <w:pPr>
              <w:suppressAutoHyphens/>
              <w:jc w:val="center"/>
              <w:rPr>
                <w:rFonts w:ascii="Times New Roman" w:hAnsi="Times New Roman"/>
                <w:lang w:eastAsia="ar-SA"/>
              </w:rPr>
            </w:pPr>
            <w:r w:rsidRPr="00E32FA4">
              <w:rPr>
                <w:rFonts w:ascii="Times New Roman" w:hAnsi="Times New Roman"/>
                <w:i/>
                <w:iCs/>
                <w:lang w:eastAsia="ar-SA"/>
              </w:rPr>
              <w:t xml:space="preserve">Carica </w:t>
            </w:r>
            <w:r w:rsidRPr="00E32FA4">
              <w:rPr>
                <w:rFonts w:ascii="Times New Roman" w:hAnsi="Times New Roman"/>
                <w:vertAlign w:val="superscript"/>
                <w:lang w:eastAsia="ar-SA"/>
              </w:rPr>
              <w:t>(</w:t>
            </w:r>
            <w:r w:rsidRPr="00E32FA4">
              <w:rPr>
                <w:rFonts w:ascii="Times New Roman" w:hAnsi="Times New Roman"/>
                <w:vertAlign w:val="superscript"/>
                <w:lang w:eastAsia="ar-SA"/>
              </w:rPr>
              <w:endnoteReference w:id="4"/>
            </w:r>
            <w:r w:rsidRPr="00E32FA4">
              <w:rPr>
                <w:rFonts w:ascii="Times New Roman" w:hAnsi="Times New Roman"/>
                <w:vertAlign w:val="superscript"/>
                <w:lang w:eastAsia="ar-SA"/>
              </w:rPr>
              <w:t>)</w:t>
            </w:r>
          </w:p>
        </w:tc>
      </w:tr>
      <w:tr w:rsidR="00A8670D" w:rsidRPr="00E32FA4" w14:paraId="43F56FD3"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0B1E3D91"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1</w:t>
            </w:r>
          </w:p>
        </w:tc>
        <w:tc>
          <w:tcPr>
            <w:tcW w:w="2506" w:type="dxa"/>
            <w:tcBorders>
              <w:top w:val="single" w:sz="4" w:space="0" w:color="000000"/>
              <w:left w:val="single" w:sz="4" w:space="0" w:color="000000"/>
              <w:bottom w:val="single" w:sz="4" w:space="0" w:color="000000"/>
            </w:tcBorders>
          </w:tcPr>
          <w:p w14:paraId="222CABE9"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26CBC105"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71B89935"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51DA6F87" w14:textId="77777777" w:rsidR="00A8670D" w:rsidRPr="00E32FA4" w:rsidRDefault="00A8670D">
            <w:pPr>
              <w:suppressAutoHyphens/>
              <w:snapToGrid w:val="0"/>
              <w:rPr>
                <w:rFonts w:ascii="Times New Roman" w:hAnsi="Times New Roman"/>
                <w:spacing w:val="-4"/>
                <w:lang w:eastAsia="ar-SA"/>
              </w:rPr>
            </w:pPr>
          </w:p>
        </w:tc>
      </w:tr>
      <w:tr w:rsidR="00A8670D" w:rsidRPr="00E32FA4" w14:paraId="16C31158"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39CFCD11"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2</w:t>
            </w:r>
          </w:p>
        </w:tc>
        <w:tc>
          <w:tcPr>
            <w:tcW w:w="2506" w:type="dxa"/>
            <w:tcBorders>
              <w:top w:val="single" w:sz="4" w:space="0" w:color="000000"/>
              <w:left w:val="single" w:sz="4" w:space="0" w:color="000000"/>
              <w:bottom w:val="single" w:sz="4" w:space="0" w:color="000000"/>
            </w:tcBorders>
          </w:tcPr>
          <w:p w14:paraId="73FACFBA"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78000881"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34533978"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77D08D21" w14:textId="77777777" w:rsidR="00A8670D" w:rsidRPr="00E32FA4" w:rsidRDefault="00A8670D">
            <w:pPr>
              <w:suppressAutoHyphens/>
              <w:snapToGrid w:val="0"/>
              <w:rPr>
                <w:rFonts w:ascii="Times New Roman" w:hAnsi="Times New Roman"/>
                <w:spacing w:val="-4"/>
                <w:lang w:eastAsia="ar-SA"/>
              </w:rPr>
            </w:pPr>
          </w:p>
        </w:tc>
      </w:tr>
      <w:tr w:rsidR="00A8670D" w:rsidRPr="00E32FA4" w14:paraId="2644A08F"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547D153D"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3</w:t>
            </w:r>
          </w:p>
        </w:tc>
        <w:tc>
          <w:tcPr>
            <w:tcW w:w="2506" w:type="dxa"/>
            <w:tcBorders>
              <w:top w:val="single" w:sz="4" w:space="0" w:color="000000"/>
              <w:left w:val="single" w:sz="4" w:space="0" w:color="000000"/>
              <w:bottom w:val="single" w:sz="4" w:space="0" w:color="000000"/>
            </w:tcBorders>
          </w:tcPr>
          <w:p w14:paraId="5DA4AECF"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11D31963"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6A81AACD"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0B827163" w14:textId="77777777" w:rsidR="00A8670D" w:rsidRPr="00E32FA4" w:rsidRDefault="00A8670D">
            <w:pPr>
              <w:suppressAutoHyphens/>
              <w:snapToGrid w:val="0"/>
              <w:rPr>
                <w:rFonts w:ascii="Times New Roman" w:hAnsi="Times New Roman"/>
                <w:spacing w:val="-4"/>
                <w:lang w:eastAsia="ar-SA"/>
              </w:rPr>
            </w:pPr>
          </w:p>
        </w:tc>
      </w:tr>
      <w:tr w:rsidR="00A8670D" w:rsidRPr="00E32FA4" w14:paraId="3F67DE22"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31D04D44"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4</w:t>
            </w:r>
          </w:p>
        </w:tc>
        <w:tc>
          <w:tcPr>
            <w:tcW w:w="2506" w:type="dxa"/>
            <w:tcBorders>
              <w:top w:val="single" w:sz="4" w:space="0" w:color="000000"/>
              <w:left w:val="single" w:sz="4" w:space="0" w:color="000000"/>
              <w:bottom w:val="single" w:sz="4" w:space="0" w:color="000000"/>
            </w:tcBorders>
          </w:tcPr>
          <w:p w14:paraId="1F30EFD7"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336DBF2F"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144C2AC5"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49117FFD" w14:textId="77777777" w:rsidR="00A8670D" w:rsidRPr="00E32FA4" w:rsidRDefault="00A8670D">
            <w:pPr>
              <w:suppressAutoHyphens/>
              <w:snapToGrid w:val="0"/>
              <w:rPr>
                <w:rFonts w:ascii="Times New Roman" w:hAnsi="Times New Roman"/>
                <w:spacing w:val="-4"/>
                <w:lang w:eastAsia="ar-SA"/>
              </w:rPr>
            </w:pPr>
          </w:p>
        </w:tc>
      </w:tr>
      <w:tr w:rsidR="00A8670D" w:rsidRPr="00E32FA4" w14:paraId="5FE23F4E"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0EC1944C"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5</w:t>
            </w:r>
          </w:p>
        </w:tc>
        <w:tc>
          <w:tcPr>
            <w:tcW w:w="2506" w:type="dxa"/>
            <w:tcBorders>
              <w:top w:val="single" w:sz="4" w:space="0" w:color="000000"/>
              <w:left w:val="single" w:sz="4" w:space="0" w:color="000000"/>
              <w:bottom w:val="single" w:sz="4" w:space="0" w:color="000000"/>
            </w:tcBorders>
          </w:tcPr>
          <w:p w14:paraId="3362E833"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7472B607"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6FBE3203"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6E918683" w14:textId="77777777" w:rsidR="00A8670D" w:rsidRPr="00E32FA4" w:rsidRDefault="00A8670D">
            <w:pPr>
              <w:suppressAutoHyphens/>
              <w:snapToGrid w:val="0"/>
              <w:rPr>
                <w:rFonts w:ascii="Times New Roman" w:hAnsi="Times New Roman"/>
                <w:spacing w:val="-4"/>
                <w:lang w:eastAsia="ar-SA"/>
              </w:rPr>
            </w:pPr>
          </w:p>
        </w:tc>
      </w:tr>
      <w:tr w:rsidR="00A8670D" w:rsidRPr="00E32FA4" w14:paraId="13104DE4"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05A38CF3"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6</w:t>
            </w:r>
          </w:p>
        </w:tc>
        <w:tc>
          <w:tcPr>
            <w:tcW w:w="2506" w:type="dxa"/>
            <w:tcBorders>
              <w:top w:val="single" w:sz="4" w:space="0" w:color="000000"/>
              <w:left w:val="single" w:sz="4" w:space="0" w:color="000000"/>
              <w:bottom w:val="single" w:sz="4" w:space="0" w:color="000000"/>
            </w:tcBorders>
          </w:tcPr>
          <w:p w14:paraId="6E62F22F"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64F1DFD8"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2E255B87"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6A351FC2" w14:textId="77777777" w:rsidR="00A8670D" w:rsidRPr="00E32FA4" w:rsidRDefault="00A8670D">
            <w:pPr>
              <w:suppressAutoHyphens/>
              <w:snapToGrid w:val="0"/>
              <w:rPr>
                <w:rFonts w:ascii="Times New Roman" w:hAnsi="Times New Roman"/>
                <w:spacing w:val="-4"/>
                <w:lang w:eastAsia="ar-SA"/>
              </w:rPr>
            </w:pPr>
          </w:p>
        </w:tc>
      </w:tr>
      <w:tr w:rsidR="00A8670D" w:rsidRPr="00E32FA4" w14:paraId="7C4D0673"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7388D354"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lastRenderedPageBreak/>
              <w:t>7</w:t>
            </w:r>
          </w:p>
        </w:tc>
        <w:tc>
          <w:tcPr>
            <w:tcW w:w="2506" w:type="dxa"/>
            <w:tcBorders>
              <w:top w:val="single" w:sz="4" w:space="0" w:color="000000"/>
              <w:left w:val="single" w:sz="4" w:space="0" w:color="000000"/>
              <w:bottom w:val="single" w:sz="4" w:space="0" w:color="000000"/>
            </w:tcBorders>
          </w:tcPr>
          <w:p w14:paraId="632043DC"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67D842FC"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6E8EA53F"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71664AB5" w14:textId="77777777" w:rsidR="00A8670D" w:rsidRPr="00E32FA4" w:rsidRDefault="00A8670D">
            <w:pPr>
              <w:suppressAutoHyphens/>
              <w:snapToGrid w:val="0"/>
              <w:rPr>
                <w:rFonts w:ascii="Times New Roman" w:hAnsi="Times New Roman"/>
                <w:spacing w:val="-4"/>
                <w:lang w:eastAsia="ar-SA"/>
              </w:rPr>
            </w:pPr>
          </w:p>
        </w:tc>
      </w:tr>
      <w:tr w:rsidR="00A8670D" w:rsidRPr="00E32FA4" w14:paraId="491C6CB7"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31FD5DFE"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8</w:t>
            </w:r>
          </w:p>
        </w:tc>
        <w:tc>
          <w:tcPr>
            <w:tcW w:w="2506" w:type="dxa"/>
            <w:tcBorders>
              <w:top w:val="single" w:sz="4" w:space="0" w:color="000000"/>
              <w:left w:val="single" w:sz="4" w:space="0" w:color="000000"/>
              <w:bottom w:val="single" w:sz="4" w:space="0" w:color="000000"/>
            </w:tcBorders>
          </w:tcPr>
          <w:p w14:paraId="600BA89F"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3A50C350"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4761AEF3"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098186C8" w14:textId="77777777" w:rsidR="00A8670D" w:rsidRPr="00E32FA4" w:rsidRDefault="00A8670D">
            <w:pPr>
              <w:suppressAutoHyphens/>
              <w:snapToGrid w:val="0"/>
              <w:rPr>
                <w:rFonts w:ascii="Times New Roman" w:hAnsi="Times New Roman"/>
                <w:spacing w:val="-4"/>
                <w:lang w:eastAsia="ar-SA"/>
              </w:rPr>
            </w:pPr>
          </w:p>
        </w:tc>
      </w:tr>
      <w:tr w:rsidR="00A8670D" w:rsidRPr="00E32FA4" w14:paraId="009A7BBF"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62837BF3"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9</w:t>
            </w:r>
          </w:p>
        </w:tc>
        <w:tc>
          <w:tcPr>
            <w:tcW w:w="2506" w:type="dxa"/>
            <w:tcBorders>
              <w:top w:val="single" w:sz="4" w:space="0" w:color="000000"/>
              <w:left w:val="single" w:sz="4" w:space="0" w:color="000000"/>
              <w:bottom w:val="single" w:sz="4" w:space="0" w:color="000000"/>
            </w:tcBorders>
          </w:tcPr>
          <w:p w14:paraId="69370074"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7E19408C"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29CE35F8"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66F92F5A" w14:textId="77777777" w:rsidR="00A8670D" w:rsidRPr="00E32FA4" w:rsidRDefault="00A8670D">
            <w:pPr>
              <w:suppressAutoHyphens/>
              <w:snapToGrid w:val="0"/>
              <w:rPr>
                <w:rFonts w:ascii="Times New Roman" w:hAnsi="Times New Roman"/>
                <w:spacing w:val="-4"/>
                <w:lang w:eastAsia="ar-SA"/>
              </w:rPr>
            </w:pPr>
          </w:p>
        </w:tc>
      </w:tr>
      <w:tr w:rsidR="00A8670D" w:rsidRPr="00E32FA4" w14:paraId="7E21FB2D"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4189FF04"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10</w:t>
            </w:r>
          </w:p>
        </w:tc>
        <w:tc>
          <w:tcPr>
            <w:tcW w:w="2506" w:type="dxa"/>
            <w:tcBorders>
              <w:top w:val="single" w:sz="4" w:space="0" w:color="000000"/>
              <w:left w:val="single" w:sz="4" w:space="0" w:color="000000"/>
              <w:bottom w:val="single" w:sz="4" w:space="0" w:color="000000"/>
            </w:tcBorders>
          </w:tcPr>
          <w:p w14:paraId="660911DF"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04FF8004"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58DED16C"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7715105F" w14:textId="77777777" w:rsidR="00A8670D" w:rsidRPr="00E32FA4" w:rsidRDefault="00A8670D">
            <w:pPr>
              <w:suppressAutoHyphens/>
              <w:snapToGrid w:val="0"/>
              <w:rPr>
                <w:rFonts w:ascii="Times New Roman" w:hAnsi="Times New Roman"/>
                <w:spacing w:val="-4"/>
                <w:lang w:eastAsia="ar-SA"/>
              </w:rPr>
            </w:pPr>
          </w:p>
        </w:tc>
      </w:tr>
    </w:tbl>
    <w:p w14:paraId="78ADF87D" w14:textId="77777777" w:rsidR="00A8670D" w:rsidRPr="00E32FA4" w:rsidRDefault="00A8670D" w:rsidP="00A8670D">
      <w:pPr>
        <w:tabs>
          <w:tab w:val="left" w:pos="426"/>
        </w:tabs>
        <w:suppressAutoHyphens/>
        <w:ind w:hanging="142"/>
        <w:rPr>
          <w:rFonts w:ascii="Times New Roman" w:hAnsi="Times New Roman"/>
          <w:lang w:eastAsia="ar-SA"/>
        </w:rPr>
      </w:pPr>
    </w:p>
    <w:p w14:paraId="4522B916" w14:textId="77777777" w:rsidR="00A8670D" w:rsidRPr="00E32FA4" w:rsidRDefault="00A8670D" w:rsidP="00A8670D">
      <w:pPr>
        <w:tabs>
          <w:tab w:val="left" w:pos="426"/>
        </w:tabs>
        <w:suppressAutoHyphens/>
        <w:ind w:hanging="142"/>
        <w:rPr>
          <w:rFonts w:ascii="Times New Roman" w:hAnsi="Times New Roman"/>
          <w:lang w:eastAsia="ar-SA"/>
        </w:rPr>
      </w:pPr>
      <w:r w:rsidRPr="00E32FA4">
        <w:rPr>
          <w:rFonts w:ascii="Times New Roman" w:hAnsi="Times New Roman"/>
          <w:b/>
          <w:bCs/>
          <w:lang w:eastAsia="ar-SA"/>
        </w:rPr>
        <w:t>1b) che i</w:t>
      </w:r>
      <w:r w:rsidRPr="00E32FA4">
        <w:rPr>
          <w:rFonts w:ascii="Times New Roman" w:hAnsi="Times New Roman"/>
          <w:lang w:eastAsia="ar-SA"/>
        </w:rPr>
        <w:t xml:space="preserve"> </w:t>
      </w:r>
      <w:r w:rsidRPr="00E32FA4">
        <w:rPr>
          <w:rFonts w:ascii="Times New Roman" w:hAnsi="Times New Roman"/>
          <w:b/>
          <w:lang w:eastAsia="ar-SA"/>
        </w:rPr>
        <w:t>Direttori Tecnici</w:t>
      </w:r>
      <w:r w:rsidRPr="00E32FA4">
        <w:rPr>
          <w:rFonts w:ascii="Times New Roman" w:hAnsi="Times New Roman"/>
          <w:vertAlign w:val="superscript"/>
          <w:lang w:eastAsia="ar-SA"/>
        </w:rPr>
        <w:t xml:space="preserve">(iii) </w:t>
      </w:r>
      <w:r w:rsidRPr="00E32FA4">
        <w:rPr>
          <w:rFonts w:ascii="Times New Roman" w:hAnsi="Times New Roman"/>
          <w:lang w:eastAsia="ar-SA"/>
        </w:rPr>
        <w:t>sono:</w:t>
      </w:r>
    </w:p>
    <w:tbl>
      <w:tblPr>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30"/>
        <w:gridCol w:w="2506"/>
        <w:gridCol w:w="1651"/>
        <w:gridCol w:w="4936"/>
      </w:tblGrid>
      <w:tr w:rsidR="00A8670D" w:rsidRPr="00E32FA4" w14:paraId="0CEF7BD8" w14:textId="77777777" w:rsidTr="00A8670D">
        <w:trPr>
          <w:jc w:val="center"/>
        </w:trPr>
        <w:tc>
          <w:tcPr>
            <w:tcW w:w="830" w:type="dxa"/>
            <w:shd w:val="clear" w:color="auto" w:fill="DFDFDF"/>
          </w:tcPr>
          <w:p w14:paraId="60236D90"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n.</w:t>
            </w:r>
          </w:p>
        </w:tc>
        <w:tc>
          <w:tcPr>
            <w:tcW w:w="2506" w:type="dxa"/>
            <w:shd w:val="clear" w:color="auto" w:fill="DFDFDF"/>
          </w:tcPr>
          <w:p w14:paraId="4A2F0EB8"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Cognome e nome</w:t>
            </w:r>
          </w:p>
        </w:tc>
        <w:tc>
          <w:tcPr>
            <w:tcW w:w="1651" w:type="dxa"/>
            <w:shd w:val="clear" w:color="auto" w:fill="DFDFDF"/>
          </w:tcPr>
          <w:p w14:paraId="0A5487C8"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 xml:space="preserve">nato/a </w:t>
            </w:r>
            <w:proofErr w:type="spellStart"/>
            <w:r w:rsidRPr="00E32FA4">
              <w:rPr>
                <w:rFonts w:ascii="Times New Roman" w:hAnsi="Times New Roman"/>
                <w:i/>
                <w:iCs/>
                <w:lang w:eastAsia="ar-SA"/>
              </w:rPr>
              <w:t>a</w:t>
            </w:r>
            <w:proofErr w:type="spellEnd"/>
          </w:p>
        </w:tc>
        <w:tc>
          <w:tcPr>
            <w:tcW w:w="4936" w:type="dxa"/>
            <w:shd w:val="clear" w:color="auto" w:fill="DFDFDF"/>
          </w:tcPr>
          <w:p w14:paraId="67E9BC73"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in data</w:t>
            </w:r>
          </w:p>
        </w:tc>
      </w:tr>
      <w:tr w:rsidR="00A8670D" w:rsidRPr="00E32FA4" w14:paraId="15DCD59C" w14:textId="77777777" w:rsidTr="00A8670D">
        <w:tblPrEx>
          <w:tblCellMar>
            <w:left w:w="70" w:type="dxa"/>
            <w:right w:w="70" w:type="dxa"/>
          </w:tblCellMar>
        </w:tblPrEx>
        <w:trPr>
          <w:jc w:val="center"/>
        </w:trPr>
        <w:tc>
          <w:tcPr>
            <w:tcW w:w="830" w:type="dxa"/>
          </w:tcPr>
          <w:p w14:paraId="5A6ECECE"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1</w:t>
            </w:r>
          </w:p>
        </w:tc>
        <w:tc>
          <w:tcPr>
            <w:tcW w:w="2506" w:type="dxa"/>
          </w:tcPr>
          <w:p w14:paraId="68009DA9"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Pr>
          <w:p w14:paraId="7AAD3AA7" w14:textId="77777777" w:rsidR="00A8670D" w:rsidRPr="00E32FA4" w:rsidRDefault="00A8670D">
            <w:pPr>
              <w:suppressAutoHyphens/>
              <w:snapToGrid w:val="0"/>
              <w:spacing w:before="40" w:after="40"/>
              <w:jc w:val="center"/>
              <w:rPr>
                <w:rFonts w:ascii="Times New Roman" w:hAnsi="Times New Roman"/>
                <w:lang w:eastAsia="ar-SA"/>
              </w:rPr>
            </w:pPr>
          </w:p>
        </w:tc>
        <w:tc>
          <w:tcPr>
            <w:tcW w:w="4936" w:type="dxa"/>
          </w:tcPr>
          <w:p w14:paraId="62B005D6" w14:textId="77777777" w:rsidR="00A8670D" w:rsidRPr="00E32FA4" w:rsidRDefault="00A8670D">
            <w:pPr>
              <w:suppressAutoHyphens/>
              <w:snapToGrid w:val="0"/>
              <w:spacing w:before="40" w:after="40"/>
              <w:jc w:val="center"/>
              <w:rPr>
                <w:rFonts w:ascii="Times New Roman" w:hAnsi="Times New Roman"/>
                <w:lang w:eastAsia="ar-SA"/>
              </w:rPr>
            </w:pPr>
          </w:p>
        </w:tc>
      </w:tr>
      <w:tr w:rsidR="00A8670D" w:rsidRPr="00E32FA4" w14:paraId="2CEB0184" w14:textId="77777777" w:rsidTr="00A8670D">
        <w:tblPrEx>
          <w:tblCellMar>
            <w:left w:w="70" w:type="dxa"/>
            <w:right w:w="70" w:type="dxa"/>
          </w:tblCellMar>
        </w:tblPrEx>
        <w:trPr>
          <w:jc w:val="center"/>
        </w:trPr>
        <w:tc>
          <w:tcPr>
            <w:tcW w:w="830" w:type="dxa"/>
          </w:tcPr>
          <w:p w14:paraId="53FB869B"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2</w:t>
            </w:r>
          </w:p>
        </w:tc>
        <w:tc>
          <w:tcPr>
            <w:tcW w:w="2506" w:type="dxa"/>
          </w:tcPr>
          <w:p w14:paraId="7367C657"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Pr>
          <w:p w14:paraId="6F30F63B" w14:textId="77777777" w:rsidR="00A8670D" w:rsidRPr="00E32FA4" w:rsidRDefault="00A8670D">
            <w:pPr>
              <w:suppressAutoHyphens/>
              <w:snapToGrid w:val="0"/>
              <w:spacing w:before="40" w:after="40"/>
              <w:jc w:val="center"/>
              <w:rPr>
                <w:rFonts w:ascii="Times New Roman" w:hAnsi="Times New Roman"/>
                <w:lang w:eastAsia="ar-SA"/>
              </w:rPr>
            </w:pPr>
          </w:p>
        </w:tc>
        <w:tc>
          <w:tcPr>
            <w:tcW w:w="4936" w:type="dxa"/>
          </w:tcPr>
          <w:p w14:paraId="446334BD" w14:textId="77777777" w:rsidR="00A8670D" w:rsidRPr="00E32FA4" w:rsidRDefault="00A8670D">
            <w:pPr>
              <w:suppressAutoHyphens/>
              <w:snapToGrid w:val="0"/>
              <w:spacing w:before="40" w:after="40"/>
              <w:jc w:val="center"/>
              <w:rPr>
                <w:rFonts w:ascii="Times New Roman" w:hAnsi="Times New Roman"/>
                <w:lang w:eastAsia="ar-SA"/>
              </w:rPr>
            </w:pPr>
          </w:p>
        </w:tc>
      </w:tr>
      <w:tr w:rsidR="00A8670D" w:rsidRPr="00E32FA4" w14:paraId="3A33F638" w14:textId="77777777" w:rsidTr="00A8670D">
        <w:tblPrEx>
          <w:tblCellMar>
            <w:left w:w="70" w:type="dxa"/>
            <w:right w:w="70" w:type="dxa"/>
          </w:tblCellMar>
        </w:tblPrEx>
        <w:trPr>
          <w:jc w:val="center"/>
        </w:trPr>
        <w:tc>
          <w:tcPr>
            <w:tcW w:w="830" w:type="dxa"/>
          </w:tcPr>
          <w:p w14:paraId="4EA5EA09"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3</w:t>
            </w:r>
          </w:p>
        </w:tc>
        <w:tc>
          <w:tcPr>
            <w:tcW w:w="2506" w:type="dxa"/>
          </w:tcPr>
          <w:p w14:paraId="4E10473E"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Pr>
          <w:p w14:paraId="6189E58C" w14:textId="77777777" w:rsidR="00A8670D" w:rsidRPr="00E32FA4" w:rsidRDefault="00A8670D">
            <w:pPr>
              <w:suppressAutoHyphens/>
              <w:snapToGrid w:val="0"/>
              <w:spacing w:before="40" w:after="40"/>
              <w:jc w:val="center"/>
              <w:rPr>
                <w:rFonts w:ascii="Times New Roman" w:hAnsi="Times New Roman"/>
                <w:lang w:eastAsia="ar-SA"/>
              </w:rPr>
            </w:pPr>
          </w:p>
        </w:tc>
        <w:tc>
          <w:tcPr>
            <w:tcW w:w="4936" w:type="dxa"/>
          </w:tcPr>
          <w:p w14:paraId="02380567" w14:textId="77777777" w:rsidR="00A8670D" w:rsidRPr="00E32FA4" w:rsidRDefault="00A8670D">
            <w:pPr>
              <w:suppressAutoHyphens/>
              <w:snapToGrid w:val="0"/>
              <w:spacing w:before="40" w:after="40"/>
              <w:jc w:val="center"/>
              <w:rPr>
                <w:rFonts w:ascii="Times New Roman" w:hAnsi="Times New Roman"/>
                <w:lang w:eastAsia="ar-SA"/>
              </w:rPr>
            </w:pPr>
          </w:p>
        </w:tc>
      </w:tr>
    </w:tbl>
    <w:p w14:paraId="767985DA" w14:textId="77777777" w:rsidR="00A8670D" w:rsidRPr="00E32FA4" w:rsidRDefault="00A8670D" w:rsidP="00A8670D">
      <w:pPr>
        <w:tabs>
          <w:tab w:val="left" w:pos="473"/>
        </w:tabs>
        <w:suppressAutoHyphens/>
        <w:ind w:left="-142" w:hanging="142"/>
        <w:rPr>
          <w:rFonts w:ascii="Times New Roman" w:hAnsi="Times New Roman"/>
          <w:b/>
          <w:lang w:eastAsia="ar-SA"/>
        </w:rPr>
      </w:pPr>
      <w:r w:rsidRPr="00E32FA4">
        <w:rPr>
          <w:rFonts w:ascii="Times New Roman" w:hAnsi="Times New Roman"/>
          <w:b/>
          <w:lang w:eastAsia="ar-SA"/>
        </w:rPr>
        <w:t xml:space="preserve"> </w:t>
      </w:r>
    </w:p>
    <w:p w14:paraId="2F11064A" w14:textId="77777777" w:rsidR="00A8670D" w:rsidRPr="00E32FA4" w:rsidRDefault="00A8670D" w:rsidP="00A8670D">
      <w:pPr>
        <w:tabs>
          <w:tab w:val="left" w:pos="473"/>
        </w:tabs>
        <w:suppressAutoHyphens/>
        <w:ind w:left="-142" w:hanging="142"/>
        <w:rPr>
          <w:rFonts w:ascii="Times New Roman" w:hAnsi="Times New Roman"/>
          <w:lang w:eastAsia="ar-SA"/>
        </w:rPr>
      </w:pPr>
      <w:r w:rsidRPr="00E32FA4">
        <w:rPr>
          <w:rFonts w:ascii="Times New Roman" w:hAnsi="Times New Roman"/>
          <w:b/>
          <w:lang w:eastAsia="ar-SA"/>
        </w:rPr>
        <w:t xml:space="preserve"> 1 c) che i soci</w:t>
      </w:r>
      <w:r w:rsidRPr="00E32FA4">
        <w:rPr>
          <w:rFonts w:ascii="Times New Roman" w:hAnsi="Times New Roman"/>
          <w:b/>
          <w:vertAlign w:val="superscript"/>
          <w:lang w:eastAsia="ar-SA"/>
        </w:rPr>
        <w:footnoteReference w:id="2"/>
      </w:r>
      <w:r w:rsidRPr="00E32FA4">
        <w:rPr>
          <w:rFonts w:ascii="Times New Roman" w:hAnsi="Times New Roman"/>
          <w:b/>
          <w:lang w:eastAsia="ar-SA"/>
        </w:rPr>
        <w:t xml:space="preserve"> e i titolari di diritti su quote e azioni/proprietari</w:t>
      </w:r>
      <w:r w:rsidRPr="00E32FA4">
        <w:rPr>
          <w:rFonts w:ascii="Times New Roman" w:hAnsi="Times New Roman"/>
          <w:lang w:eastAsia="ar-SA"/>
        </w:rPr>
        <w:t xml:space="preserve"> (D.lgs. 159/2011, art. 85) sono</w:t>
      </w:r>
      <w:r w:rsidRPr="00E32FA4">
        <w:rPr>
          <w:rFonts w:ascii="Times New Roman" w:hAnsi="Times New Roman"/>
          <w:vertAlign w:val="superscript"/>
          <w:lang w:eastAsia="ar-SA"/>
        </w:rPr>
        <w:t>(iii)</w:t>
      </w:r>
      <w:r w:rsidRPr="00E32FA4">
        <w:rPr>
          <w:rFonts w:ascii="Times New Roman" w:hAnsi="Times New Roman"/>
          <w:lang w:eastAsia="ar-SA"/>
        </w:rPr>
        <w:t xml:space="preserve">: </w:t>
      </w:r>
    </w:p>
    <w:tbl>
      <w:tblPr>
        <w:tblW w:w="9923" w:type="dxa"/>
        <w:jc w:val="center"/>
        <w:tblLayout w:type="fixed"/>
        <w:tblCellMar>
          <w:left w:w="28" w:type="dxa"/>
          <w:right w:w="28" w:type="dxa"/>
        </w:tblCellMar>
        <w:tblLook w:val="0000" w:firstRow="0" w:lastRow="0" w:firstColumn="0" w:lastColumn="0" w:noHBand="0" w:noVBand="0"/>
      </w:tblPr>
      <w:tblGrid>
        <w:gridCol w:w="830"/>
        <w:gridCol w:w="2506"/>
        <w:gridCol w:w="1651"/>
        <w:gridCol w:w="1134"/>
        <w:gridCol w:w="3802"/>
      </w:tblGrid>
      <w:tr w:rsidR="00A8670D" w:rsidRPr="00E32FA4" w14:paraId="27EF2F44" w14:textId="77777777" w:rsidTr="00A8670D">
        <w:trPr>
          <w:jc w:val="center"/>
        </w:trPr>
        <w:tc>
          <w:tcPr>
            <w:tcW w:w="830" w:type="dxa"/>
            <w:tcBorders>
              <w:top w:val="single" w:sz="4" w:space="0" w:color="000000"/>
              <w:left w:val="single" w:sz="4" w:space="0" w:color="000000"/>
              <w:bottom w:val="single" w:sz="4" w:space="0" w:color="000000"/>
            </w:tcBorders>
            <w:shd w:val="clear" w:color="auto" w:fill="DFDFDF"/>
          </w:tcPr>
          <w:p w14:paraId="3B2B15BB"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n.</w:t>
            </w:r>
          </w:p>
        </w:tc>
        <w:tc>
          <w:tcPr>
            <w:tcW w:w="2506" w:type="dxa"/>
            <w:tcBorders>
              <w:top w:val="single" w:sz="4" w:space="0" w:color="000000"/>
              <w:left w:val="single" w:sz="4" w:space="0" w:color="000000"/>
              <w:bottom w:val="single" w:sz="4" w:space="0" w:color="000000"/>
            </w:tcBorders>
            <w:shd w:val="clear" w:color="auto" w:fill="DFDFDF"/>
          </w:tcPr>
          <w:p w14:paraId="7EED8065"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Cognome e nome</w:t>
            </w:r>
          </w:p>
        </w:tc>
        <w:tc>
          <w:tcPr>
            <w:tcW w:w="1651" w:type="dxa"/>
            <w:tcBorders>
              <w:top w:val="single" w:sz="4" w:space="0" w:color="000000"/>
              <w:left w:val="single" w:sz="4" w:space="0" w:color="000000"/>
              <w:bottom w:val="single" w:sz="4" w:space="0" w:color="000000"/>
            </w:tcBorders>
            <w:shd w:val="clear" w:color="auto" w:fill="DFDFDF"/>
          </w:tcPr>
          <w:p w14:paraId="78639E3F"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 xml:space="preserve">nato/a </w:t>
            </w:r>
            <w:proofErr w:type="spellStart"/>
            <w:r w:rsidRPr="00E32FA4">
              <w:rPr>
                <w:rFonts w:ascii="Times New Roman" w:hAnsi="Times New Roman"/>
                <w:i/>
                <w:iCs/>
                <w:lang w:eastAsia="ar-SA"/>
              </w:rPr>
              <w:t>a</w:t>
            </w:r>
            <w:proofErr w:type="spellEnd"/>
          </w:p>
        </w:tc>
        <w:tc>
          <w:tcPr>
            <w:tcW w:w="1134" w:type="dxa"/>
            <w:tcBorders>
              <w:top w:val="single" w:sz="4" w:space="0" w:color="000000"/>
              <w:left w:val="single" w:sz="4" w:space="0" w:color="000000"/>
              <w:bottom w:val="single" w:sz="4" w:space="0" w:color="000000"/>
            </w:tcBorders>
            <w:shd w:val="clear" w:color="auto" w:fill="DFDFDF"/>
          </w:tcPr>
          <w:p w14:paraId="20BAC4F5"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in data</w:t>
            </w:r>
          </w:p>
        </w:tc>
        <w:tc>
          <w:tcPr>
            <w:tcW w:w="3802" w:type="dxa"/>
            <w:tcBorders>
              <w:top w:val="single" w:sz="4" w:space="0" w:color="000000"/>
              <w:left w:val="single" w:sz="4" w:space="0" w:color="000000"/>
              <w:bottom w:val="single" w:sz="4" w:space="0" w:color="000000"/>
              <w:right w:val="single" w:sz="4" w:space="0" w:color="000000"/>
            </w:tcBorders>
            <w:shd w:val="clear" w:color="auto" w:fill="DFDFDF"/>
          </w:tcPr>
          <w:p w14:paraId="3822BE66" w14:textId="77777777" w:rsidR="00A8670D" w:rsidRPr="00E32FA4" w:rsidRDefault="00A8670D">
            <w:pPr>
              <w:suppressAutoHyphens/>
              <w:jc w:val="center"/>
              <w:rPr>
                <w:rFonts w:ascii="Times New Roman" w:hAnsi="Times New Roman"/>
                <w:lang w:eastAsia="ar-SA"/>
              </w:rPr>
            </w:pPr>
            <w:r w:rsidRPr="00E32FA4">
              <w:rPr>
                <w:rFonts w:ascii="Times New Roman" w:hAnsi="Times New Roman"/>
                <w:i/>
                <w:iCs/>
                <w:lang w:eastAsia="ar-SA"/>
              </w:rPr>
              <w:t>Indicazione della singola quota</w:t>
            </w:r>
          </w:p>
        </w:tc>
      </w:tr>
      <w:tr w:rsidR="00A8670D" w:rsidRPr="00E32FA4" w14:paraId="7C44E3BC"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1DF4FFDF"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1</w:t>
            </w:r>
          </w:p>
        </w:tc>
        <w:tc>
          <w:tcPr>
            <w:tcW w:w="2506" w:type="dxa"/>
            <w:tcBorders>
              <w:top w:val="single" w:sz="4" w:space="0" w:color="000000"/>
              <w:left w:val="single" w:sz="4" w:space="0" w:color="000000"/>
              <w:bottom w:val="single" w:sz="4" w:space="0" w:color="000000"/>
            </w:tcBorders>
          </w:tcPr>
          <w:p w14:paraId="5B08E261"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7EE1914E"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2E905705" w14:textId="77777777" w:rsidR="00A8670D" w:rsidRPr="00E32FA4" w:rsidRDefault="00A8670D">
            <w:pPr>
              <w:suppressAutoHyphens/>
              <w:snapToGrid w:val="0"/>
              <w:spacing w:before="40" w:after="40"/>
              <w:jc w:val="center"/>
              <w:rPr>
                <w:rFonts w:ascii="Times New Roman" w:hAnsi="Times New Roman"/>
                <w:lang w:eastAsia="ar-SA"/>
              </w:rPr>
            </w:pPr>
          </w:p>
        </w:tc>
        <w:tc>
          <w:tcPr>
            <w:tcW w:w="3802" w:type="dxa"/>
            <w:tcBorders>
              <w:top w:val="single" w:sz="4" w:space="0" w:color="000000"/>
              <w:left w:val="single" w:sz="4" w:space="0" w:color="000000"/>
              <w:bottom w:val="single" w:sz="4" w:space="0" w:color="000000"/>
              <w:right w:val="single" w:sz="4" w:space="0" w:color="000000"/>
            </w:tcBorders>
            <w:vAlign w:val="center"/>
          </w:tcPr>
          <w:p w14:paraId="7267340E" w14:textId="77777777" w:rsidR="00A8670D" w:rsidRPr="00E32FA4" w:rsidRDefault="00A8670D">
            <w:pPr>
              <w:suppressAutoHyphens/>
              <w:snapToGrid w:val="0"/>
              <w:rPr>
                <w:rFonts w:ascii="Times New Roman" w:hAnsi="Times New Roman"/>
                <w:spacing w:val="-4"/>
                <w:lang w:eastAsia="ar-SA"/>
              </w:rPr>
            </w:pPr>
          </w:p>
        </w:tc>
      </w:tr>
      <w:tr w:rsidR="00A8670D" w:rsidRPr="00E32FA4" w14:paraId="13E39D31"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79E19DCD"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2</w:t>
            </w:r>
          </w:p>
        </w:tc>
        <w:tc>
          <w:tcPr>
            <w:tcW w:w="2506" w:type="dxa"/>
            <w:tcBorders>
              <w:top w:val="single" w:sz="4" w:space="0" w:color="000000"/>
              <w:left w:val="single" w:sz="4" w:space="0" w:color="000000"/>
              <w:bottom w:val="single" w:sz="4" w:space="0" w:color="000000"/>
            </w:tcBorders>
          </w:tcPr>
          <w:p w14:paraId="5F6FC113"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5D4EDCA1"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3572E774" w14:textId="77777777" w:rsidR="00A8670D" w:rsidRPr="00E32FA4" w:rsidRDefault="00A8670D">
            <w:pPr>
              <w:suppressAutoHyphens/>
              <w:snapToGrid w:val="0"/>
              <w:spacing w:before="40" w:after="40"/>
              <w:jc w:val="center"/>
              <w:rPr>
                <w:rFonts w:ascii="Times New Roman" w:hAnsi="Times New Roman"/>
                <w:lang w:eastAsia="ar-SA"/>
              </w:rPr>
            </w:pPr>
          </w:p>
        </w:tc>
        <w:tc>
          <w:tcPr>
            <w:tcW w:w="3802" w:type="dxa"/>
            <w:tcBorders>
              <w:top w:val="single" w:sz="4" w:space="0" w:color="000000"/>
              <w:left w:val="single" w:sz="4" w:space="0" w:color="000000"/>
              <w:bottom w:val="single" w:sz="4" w:space="0" w:color="000000"/>
              <w:right w:val="single" w:sz="4" w:space="0" w:color="000000"/>
            </w:tcBorders>
            <w:vAlign w:val="center"/>
          </w:tcPr>
          <w:p w14:paraId="14261440" w14:textId="77777777" w:rsidR="00A8670D" w:rsidRPr="00E32FA4" w:rsidRDefault="00A8670D">
            <w:pPr>
              <w:suppressAutoHyphens/>
              <w:snapToGrid w:val="0"/>
              <w:rPr>
                <w:rFonts w:ascii="Times New Roman" w:hAnsi="Times New Roman"/>
                <w:spacing w:val="-4"/>
                <w:lang w:eastAsia="ar-SA"/>
              </w:rPr>
            </w:pPr>
          </w:p>
        </w:tc>
      </w:tr>
      <w:tr w:rsidR="00A8670D" w:rsidRPr="00E32FA4" w14:paraId="2A49F639"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1E120E49"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3</w:t>
            </w:r>
          </w:p>
        </w:tc>
        <w:tc>
          <w:tcPr>
            <w:tcW w:w="2506" w:type="dxa"/>
            <w:tcBorders>
              <w:top w:val="single" w:sz="4" w:space="0" w:color="000000"/>
              <w:left w:val="single" w:sz="4" w:space="0" w:color="000000"/>
              <w:bottom w:val="single" w:sz="4" w:space="0" w:color="000000"/>
            </w:tcBorders>
          </w:tcPr>
          <w:p w14:paraId="35BAC3D0"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58F6CC5E"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0F0B08C5" w14:textId="77777777" w:rsidR="00A8670D" w:rsidRPr="00E32FA4" w:rsidRDefault="00A8670D">
            <w:pPr>
              <w:suppressAutoHyphens/>
              <w:snapToGrid w:val="0"/>
              <w:spacing w:before="40" w:after="40"/>
              <w:jc w:val="center"/>
              <w:rPr>
                <w:rFonts w:ascii="Times New Roman" w:hAnsi="Times New Roman"/>
                <w:lang w:eastAsia="ar-SA"/>
              </w:rPr>
            </w:pPr>
          </w:p>
        </w:tc>
        <w:tc>
          <w:tcPr>
            <w:tcW w:w="3802" w:type="dxa"/>
            <w:tcBorders>
              <w:top w:val="single" w:sz="4" w:space="0" w:color="000000"/>
              <w:left w:val="single" w:sz="4" w:space="0" w:color="000000"/>
              <w:bottom w:val="single" w:sz="4" w:space="0" w:color="000000"/>
              <w:right w:val="single" w:sz="4" w:space="0" w:color="000000"/>
            </w:tcBorders>
            <w:vAlign w:val="center"/>
          </w:tcPr>
          <w:p w14:paraId="355C2025" w14:textId="77777777" w:rsidR="00A8670D" w:rsidRPr="00E32FA4" w:rsidRDefault="00A8670D">
            <w:pPr>
              <w:suppressAutoHyphens/>
              <w:snapToGrid w:val="0"/>
              <w:rPr>
                <w:rFonts w:ascii="Times New Roman" w:hAnsi="Times New Roman"/>
                <w:spacing w:val="-4"/>
                <w:lang w:eastAsia="ar-SA"/>
              </w:rPr>
            </w:pPr>
          </w:p>
        </w:tc>
      </w:tr>
      <w:tr w:rsidR="00A8670D" w:rsidRPr="00E32FA4" w14:paraId="5ABB971F"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7277A6D2"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4</w:t>
            </w:r>
          </w:p>
        </w:tc>
        <w:tc>
          <w:tcPr>
            <w:tcW w:w="2506" w:type="dxa"/>
            <w:tcBorders>
              <w:top w:val="single" w:sz="4" w:space="0" w:color="000000"/>
              <w:left w:val="single" w:sz="4" w:space="0" w:color="000000"/>
              <w:bottom w:val="single" w:sz="4" w:space="0" w:color="000000"/>
            </w:tcBorders>
          </w:tcPr>
          <w:p w14:paraId="7347B661"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212C9D41"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47997D63" w14:textId="77777777" w:rsidR="00A8670D" w:rsidRPr="00E32FA4" w:rsidRDefault="00A8670D">
            <w:pPr>
              <w:suppressAutoHyphens/>
              <w:snapToGrid w:val="0"/>
              <w:spacing w:before="40" w:after="40"/>
              <w:jc w:val="center"/>
              <w:rPr>
                <w:rFonts w:ascii="Times New Roman" w:hAnsi="Times New Roman"/>
                <w:lang w:eastAsia="ar-SA"/>
              </w:rPr>
            </w:pPr>
          </w:p>
        </w:tc>
        <w:tc>
          <w:tcPr>
            <w:tcW w:w="3802" w:type="dxa"/>
            <w:tcBorders>
              <w:top w:val="single" w:sz="4" w:space="0" w:color="000000"/>
              <w:left w:val="single" w:sz="4" w:space="0" w:color="000000"/>
              <w:bottom w:val="single" w:sz="4" w:space="0" w:color="000000"/>
              <w:right w:val="single" w:sz="4" w:space="0" w:color="000000"/>
            </w:tcBorders>
            <w:vAlign w:val="center"/>
          </w:tcPr>
          <w:p w14:paraId="666C1056" w14:textId="77777777" w:rsidR="00A8670D" w:rsidRPr="00E32FA4" w:rsidRDefault="00A8670D">
            <w:pPr>
              <w:suppressAutoHyphens/>
              <w:snapToGrid w:val="0"/>
              <w:rPr>
                <w:rFonts w:ascii="Times New Roman" w:hAnsi="Times New Roman"/>
                <w:spacing w:val="-4"/>
                <w:lang w:eastAsia="ar-SA"/>
              </w:rPr>
            </w:pPr>
          </w:p>
        </w:tc>
      </w:tr>
    </w:tbl>
    <w:p w14:paraId="69A15EF8" w14:textId="77777777" w:rsidR="00A8670D" w:rsidRPr="00E32FA4" w:rsidRDefault="00A8670D" w:rsidP="00A8670D">
      <w:pPr>
        <w:tabs>
          <w:tab w:val="left" w:pos="1068"/>
        </w:tabs>
        <w:suppressAutoHyphens/>
        <w:spacing w:before="120" w:after="120"/>
        <w:ind w:left="284" w:hanging="284"/>
        <w:jc w:val="center"/>
        <w:rPr>
          <w:rFonts w:ascii="Times New Roman" w:hAnsi="Times New Roman"/>
          <w:b/>
          <w:szCs w:val="22"/>
          <w:lang w:eastAsia="ar-SA"/>
        </w:rPr>
      </w:pPr>
    </w:p>
    <w:p w14:paraId="6EC540B5" w14:textId="77777777" w:rsidR="00A8670D" w:rsidRPr="00E32FA4" w:rsidRDefault="00A8670D" w:rsidP="00A8670D">
      <w:pPr>
        <w:tabs>
          <w:tab w:val="left" w:pos="1068"/>
        </w:tabs>
        <w:suppressAutoHyphens/>
        <w:spacing w:before="120" w:after="120"/>
        <w:ind w:left="284" w:hanging="284"/>
        <w:jc w:val="center"/>
        <w:rPr>
          <w:rFonts w:ascii="Times New Roman" w:hAnsi="Times New Roman"/>
          <w:b/>
          <w:szCs w:val="22"/>
          <w:lang w:eastAsia="ar-SA"/>
        </w:rPr>
      </w:pPr>
      <w:r w:rsidRPr="00E32FA4">
        <w:rPr>
          <w:rFonts w:ascii="Times New Roman" w:hAnsi="Times New Roman"/>
          <w:b/>
          <w:szCs w:val="22"/>
          <w:lang w:eastAsia="ar-SA"/>
        </w:rPr>
        <w:t>DICHIARA</w:t>
      </w:r>
    </w:p>
    <w:p w14:paraId="2050602F" w14:textId="77777777" w:rsidR="00A8670D" w:rsidRPr="00E32FA4" w:rsidRDefault="00A8670D" w:rsidP="00A8670D">
      <w:pPr>
        <w:suppressAutoHyphens/>
        <w:ind w:left="284" w:hanging="426"/>
        <w:jc w:val="both"/>
        <w:rPr>
          <w:rFonts w:ascii="Times New Roman" w:hAnsi="Times New Roman"/>
          <w:lang w:eastAsia="ar-SA"/>
        </w:rPr>
      </w:pPr>
      <w:r w:rsidRPr="00E32FA4">
        <w:rPr>
          <w:rFonts w:ascii="Times New Roman" w:hAnsi="Times New Roman"/>
          <w:lang w:eastAsia="ar-SA"/>
        </w:rPr>
        <w:t>ad integrazione di quanto riportato nel facsimile Allegato DGUE:</w:t>
      </w:r>
    </w:p>
    <w:p w14:paraId="4686AB70" w14:textId="77777777" w:rsidR="00A8670D" w:rsidRPr="00E32FA4" w:rsidRDefault="00A8670D" w:rsidP="00A8670D">
      <w:pPr>
        <w:suppressAutoHyphens/>
        <w:jc w:val="both"/>
        <w:rPr>
          <w:rFonts w:ascii="Times New Roman" w:hAnsi="Times New Roman"/>
          <w:szCs w:val="22"/>
          <w:lang w:eastAsia="ar-SA"/>
        </w:rPr>
      </w:pPr>
    </w:p>
    <w:p w14:paraId="376BC2A7" w14:textId="77777777" w:rsidR="00A8670D" w:rsidRPr="00E32FA4" w:rsidRDefault="00A8670D" w:rsidP="00A8670D">
      <w:pPr>
        <w:suppressAutoHyphens/>
        <w:ind w:hanging="142"/>
        <w:jc w:val="both"/>
        <w:rPr>
          <w:rFonts w:ascii="Times New Roman" w:hAnsi="Times New Roman"/>
          <w:lang w:eastAsia="ar-SA"/>
        </w:rPr>
      </w:pPr>
      <w:r w:rsidRPr="00E32FA4">
        <w:rPr>
          <w:rFonts w:ascii="Times New Roman" w:hAnsi="Times New Roman"/>
          <w:szCs w:val="22"/>
          <w:lang w:eastAsia="ar-SA"/>
        </w:rPr>
        <w:t xml:space="preserve">2.a): </w:t>
      </w:r>
    </w:p>
    <w:p w14:paraId="3C1747C7" w14:textId="77777777" w:rsidR="00A8670D" w:rsidRPr="00E32FA4" w:rsidRDefault="00A8670D" w:rsidP="00A8670D">
      <w:pPr>
        <w:suppressAutoHyphens/>
        <w:ind w:left="578"/>
        <w:jc w:val="both"/>
        <w:rPr>
          <w:rFonts w:ascii="Times New Roman" w:hAnsi="Times New Roman"/>
          <w:lang w:eastAsia="ar-SA"/>
        </w:rPr>
      </w:pPr>
    </w:p>
    <w:p w14:paraId="64295F3A" w14:textId="77777777" w:rsidR="00A8670D" w:rsidRPr="00E32FA4" w:rsidRDefault="00825A20" w:rsidP="00A8670D">
      <w:pPr>
        <w:suppressAutoHyphens/>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00A8670D" w:rsidRPr="00E32FA4">
        <w:rPr>
          <w:rFonts w:ascii="Times New Roman" w:hAnsi="Times New Roman"/>
          <w:lang w:eastAsia="ar-SA"/>
        </w:rPr>
        <w:t xml:space="preserve"> 2.a1) che, nei confronti dei soggetti </w:t>
      </w:r>
      <w:r w:rsidR="00A8670D" w:rsidRPr="00E32FA4">
        <w:rPr>
          <w:rFonts w:ascii="Times New Roman" w:hAnsi="Times New Roman"/>
          <w:b/>
          <w:lang w:eastAsia="ar-SA"/>
        </w:rPr>
        <w:t>sopra elencati</w:t>
      </w:r>
      <w:r w:rsidR="00A8670D" w:rsidRPr="00E32FA4">
        <w:rPr>
          <w:rFonts w:ascii="Times New Roman" w:hAnsi="Times New Roman"/>
          <w:lang w:eastAsia="ar-SA"/>
        </w:rPr>
        <w:t xml:space="preserve"> nonché nei confronti dei soggetti indicati al successivo punto 2b2) - della cui situazione giuridica dichiara di essere a conoscenza ai sensi dell’articolo 47, comma 2, del d.P.R. n. 445 del 2000, assumendone le relative responsabilità - non sussistono le condizioni di cui all’art. </w:t>
      </w:r>
      <w:r w:rsidR="0025180B" w:rsidRPr="00E32FA4">
        <w:rPr>
          <w:rFonts w:ascii="Times New Roman" w:hAnsi="Times New Roman"/>
          <w:lang w:eastAsia="ar-SA"/>
        </w:rPr>
        <w:t>94</w:t>
      </w:r>
      <w:r w:rsidR="00A8670D" w:rsidRPr="00E32FA4">
        <w:rPr>
          <w:rFonts w:ascii="Times New Roman" w:hAnsi="Times New Roman"/>
          <w:lang w:eastAsia="ar-SA"/>
        </w:rPr>
        <w:t xml:space="preserve">, co. 1, lett. a), b), b – </w:t>
      </w:r>
      <w:r w:rsidR="00A8670D" w:rsidRPr="00E32FA4">
        <w:rPr>
          <w:rFonts w:ascii="Times New Roman" w:hAnsi="Times New Roman"/>
          <w:i/>
          <w:lang w:eastAsia="ar-SA"/>
        </w:rPr>
        <w:t>bis</w:t>
      </w:r>
      <w:r w:rsidR="00A8670D" w:rsidRPr="00E32FA4">
        <w:rPr>
          <w:rFonts w:ascii="Times New Roman" w:hAnsi="Times New Roman"/>
          <w:lang w:eastAsia="ar-SA"/>
        </w:rPr>
        <w:t xml:space="preserve">) c) d) e) f) g) del D. Lgs. </w:t>
      </w:r>
      <w:r w:rsidR="0025180B" w:rsidRPr="00E32FA4">
        <w:rPr>
          <w:rFonts w:ascii="Times New Roman" w:hAnsi="Times New Roman"/>
          <w:lang w:eastAsia="ar-SA"/>
        </w:rPr>
        <w:t>36</w:t>
      </w:r>
      <w:r w:rsidR="00A8670D" w:rsidRPr="00E32FA4">
        <w:rPr>
          <w:rFonts w:ascii="Times New Roman" w:hAnsi="Times New Roman"/>
          <w:lang w:eastAsia="ar-SA"/>
        </w:rPr>
        <w:t>/2023, le condizioni di cui al comma 2 del predetto articolo</w:t>
      </w:r>
      <w:r w:rsidR="00A8670D" w:rsidRPr="00E32FA4">
        <w:rPr>
          <w:rFonts w:ascii="Times New Roman" w:hAnsi="Times New Roman"/>
          <w:vertAlign w:val="superscript"/>
          <w:lang w:eastAsia="ar-SA"/>
        </w:rPr>
        <w:footnoteReference w:id="3"/>
      </w:r>
      <w:r w:rsidR="00A8670D" w:rsidRPr="00E32FA4">
        <w:rPr>
          <w:rFonts w:ascii="Times New Roman" w:hAnsi="Times New Roman"/>
          <w:lang w:eastAsia="ar-SA"/>
        </w:rPr>
        <w:t>:</w:t>
      </w:r>
    </w:p>
    <w:p w14:paraId="22372E48" w14:textId="77777777" w:rsidR="00A8670D" w:rsidRPr="00E32FA4" w:rsidRDefault="00A8670D" w:rsidP="00A8670D">
      <w:pPr>
        <w:widowControl w:val="0"/>
        <w:tabs>
          <w:tab w:val="left" w:pos="-2127"/>
        </w:tabs>
        <w:suppressAutoHyphens/>
        <w:jc w:val="center"/>
        <w:rPr>
          <w:rFonts w:ascii="Times New Roman" w:hAnsi="Times New Roman"/>
          <w:lang w:eastAsia="ar-SA"/>
        </w:rPr>
      </w:pPr>
      <w:r w:rsidRPr="00E32FA4">
        <w:rPr>
          <w:rFonts w:ascii="Times New Roman" w:hAnsi="Times New Roman"/>
          <w:i/>
          <w:lang w:eastAsia="ar-SA"/>
        </w:rPr>
        <w:t>oppure</w:t>
      </w:r>
      <w:r w:rsidRPr="00E32FA4">
        <w:rPr>
          <w:rFonts w:ascii="Times New Roman" w:hAnsi="Times New Roman"/>
          <w:lang w:eastAsia="ar-SA"/>
        </w:rPr>
        <w:t xml:space="preserve"> (v)</w:t>
      </w:r>
    </w:p>
    <w:p w14:paraId="39F73D73" w14:textId="77777777" w:rsidR="00A8670D" w:rsidRPr="00E32FA4" w:rsidRDefault="00A8670D" w:rsidP="00A8670D">
      <w:pPr>
        <w:widowControl w:val="0"/>
        <w:tabs>
          <w:tab w:val="left" w:pos="-2127"/>
        </w:tabs>
        <w:suppressAutoHyphens/>
        <w:jc w:val="center"/>
        <w:rPr>
          <w:rFonts w:ascii="Times New Roman" w:hAnsi="Times New Roman"/>
          <w:lang w:eastAsia="ar-SA"/>
        </w:rPr>
      </w:pPr>
    </w:p>
    <w:p w14:paraId="5CFD2E95" w14:textId="77777777" w:rsidR="00A8670D" w:rsidRPr="00E32FA4" w:rsidRDefault="00825A20" w:rsidP="00A8670D">
      <w:pPr>
        <w:suppressAutoHyphens/>
        <w:spacing w:before="20" w:after="20"/>
        <w:jc w:val="both"/>
        <w:rPr>
          <w:rFonts w:ascii="Times New Roman" w:hAnsi="Times New Roman"/>
          <w:lang w:eastAsia="ar-SA"/>
        </w:rPr>
      </w:pPr>
      <w:r w:rsidRPr="00E32FA4">
        <w:rPr>
          <w:rFonts w:ascii="Times New Roman" w:hAnsi="Times New Roman"/>
          <w:lang w:eastAsia="ar-SA"/>
        </w:rPr>
        <w:lastRenderedPageBreak/>
        <w:fldChar w:fldCharType="begin">
          <w:ffData>
            <w:name w:val="CheckBox"/>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00A8670D" w:rsidRPr="00E32FA4">
        <w:rPr>
          <w:rFonts w:ascii="Times New Roman" w:hAnsi="Times New Roman"/>
          <w:lang w:eastAsia="ar-SA"/>
        </w:rPr>
        <w:t xml:space="preserve"> 2.a2) che, nei confronti dei soggetti di seguito elencati nonché nei confronti dei soggetti indicati al successivo punto 2b2): la situazione giuridica relativa alla sussistenza delle condizioni di cui all’art. </w:t>
      </w:r>
      <w:r w:rsidR="0025180B" w:rsidRPr="00E32FA4">
        <w:rPr>
          <w:rFonts w:ascii="Times New Roman" w:hAnsi="Times New Roman"/>
          <w:lang w:eastAsia="ar-SA"/>
        </w:rPr>
        <w:t>94</w:t>
      </w:r>
      <w:r w:rsidR="00A8670D" w:rsidRPr="00E32FA4">
        <w:rPr>
          <w:rFonts w:ascii="Times New Roman" w:hAnsi="Times New Roman"/>
          <w:lang w:eastAsia="ar-SA"/>
        </w:rPr>
        <w:t>, co. 1, lett. a), b), b-</w:t>
      </w:r>
      <w:r w:rsidR="00A8670D" w:rsidRPr="00E32FA4">
        <w:rPr>
          <w:rFonts w:ascii="Times New Roman" w:hAnsi="Times New Roman"/>
          <w:i/>
          <w:lang w:eastAsia="ar-SA"/>
        </w:rPr>
        <w:t>bis</w:t>
      </w:r>
      <w:r w:rsidR="00A8670D" w:rsidRPr="00E32FA4">
        <w:rPr>
          <w:rFonts w:ascii="Times New Roman" w:hAnsi="Times New Roman"/>
          <w:lang w:eastAsia="ar-SA"/>
        </w:rPr>
        <w:t xml:space="preserve">) c) d) e) f) g) del D. Lgs. </w:t>
      </w:r>
      <w:r w:rsidR="0025180B" w:rsidRPr="00E32FA4">
        <w:rPr>
          <w:rFonts w:ascii="Times New Roman" w:hAnsi="Times New Roman"/>
          <w:lang w:eastAsia="ar-SA"/>
        </w:rPr>
        <w:t>36</w:t>
      </w:r>
      <w:r w:rsidR="00A8670D" w:rsidRPr="00E32FA4">
        <w:rPr>
          <w:rFonts w:ascii="Times New Roman" w:hAnsi="Times New Roman"/>
          <w:lang w:eastAsia="ar-SA"/>
        </w:rPr>
        <w:t>/20</w:t>
      </w:r>
      <w:r w:rsidR="0025180B" w:rsidRPr="00E32FA4">
        <w:rPr>
          <w:rFonts w:ascii="Times New Roman" w:hAnsi="Times New Roman"/>
          <w:lang w:eastAsia="ar-SA"/>
        </w:rPr>
        <w:t>23</w:t>
      </w:r>
      <w:r w:rsidR="00A8670D" w:rsidRPr="00E32FA4">
        <w:rPr>
          <w:rFonts w:ascii="Times New Roman" w:hAnsi="Times New Roman"/>
          <w:lang w:eastAsia="ar-SA"/>
        </w:rPr>
        <w:t xml:space="preserve"> e </w:t>
      </w:r>
      <w:proofErr w:type="spellStart"/>
      <w:r w:rsidR="00A8670D" w:rsidRPr="00E32FA4">
        <w:rPr>
          <w:rFonts w:ascii="Times New Roman" w:hAnsi="Times New Roman"/>
          <w:lang w:eastAsia="ar-SA"/>
        </w:rPr>
        <w:t>s.m.i</w:t>
      </w:r>
      <w:proofErr w:type="spellEnd"/>
      <w:r w:rsidR="00A8670D" w:rsidRPr="00E32FA4">
        <w:rPr>
          <w:rFonts w:ascii="Times New Roman" w:hAnsi="Times New Roman"/>
          <w:lang w:eastAsia="ar-SA"/>
        </w:rPr>
        <w:t>, delle condizioni di cui al comma 2 del predetto articolo;</w:t>
      </w:r>
    </w:p>
    <w:p w14:paraId="77F0E0BE"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r w:rsidRPr="00E32FA4">
        <w:rPr>
          <w:rFonts w:ascii="Times New Roman" w:hAnsi="Times New Roman"/>
          <w:sz w:val="20"/>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EAD853"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p>
    <w:p w14:paraId="4279D95F"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p>
    <w:p w14:paraId="5794D6AB" w14:textId="77777777" w:rsidR="00A8670D" w:rsidRPr="00E32FA4" w:rsidRDefault="00A8670D" w:rsidP="00A8670D">
      <w:pPr>
        <w:widowControl w:val="0"/>
        <w:tabs>
          <w:tab w:val="left" w:pos="-2127"/>
        </w:tabs>
        <w:suppressAutoHyphens/>
        <w:jc w:val="both"/>
        <w:rPr>
          <w:rFonts w:ascii="Times New Roman" w:hAnsi="Times New Roman"/>
          <w:lang w:eastAsia="ar-SA"/>
        </w:rPr>
      </w:pPr>
      <w:r w:rsidRPr="00E32FA4">
        <w:rPr>
          <w:rFonts w:ascii="Times New Roman" w:hAnsi="Times New Roman"/>
          <w:lang w:eastAsia="ar-SA"/>
        </w:rPr>
        <w:t>2.b) in ordine ai cessati:</w:t>
      </w:r>
    </w:p>
    <w:p w14:paraId="03FC5111"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p>
    <w:p w14:paraId="01BE9EB8" w14:textId="77777777" w:rsidR="00A8670D" w:rsidRPr="00E32FA4" w:rsidRDefault="00825A20" w:rsidP="00A8670D">
      <w:pPr>
        <w:widowControl w:val="0"/>
        <w:tabs>
          <w:tab w:val="left" w:pos="-2127"/>
        </w:tabs>
        <w:suppressAutoHyphens/>
        <w:ind w:left="426" w:hanging="426"/>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00A8670D" w:rsidRPr="00E32FA4">
        <w:rPr>
          <w:rFonts w:ascii="Times New Roman" w:hAnsi="Times New Roman"/>
          <w:lang w:eastAsia="ar-SA"/>
        </w:rPr>
        <w:t xml:space="preserve"> </w:t>
      </w:r>
      <w:r w:rsidR="00A8670D" w:rsidRPr="00E32FA4">
        <w:rPr>
          <w:rFonts w:ascii="Times New Roman" w:hAnsi="Times New Roman"/>
          <w:sz w:val="20"/>
          <w:lang w:eastAsia="ar-SA"/>
        </w:rPr>
        <w:t xml:space="preserve">  </w:t>
      </w:r>
      <w:r w:rsidR="00A8670D" w:rsidRPr="00E32FA4">
        <w:rPr>
          <w:rFonts w:ascii="Times New Roman" w:hAnsi="Times New Roman"/>
          <w:lang w:eastAsia="ar-SA"/>
        </w:rPr>
        <w:t>2.b1) che non vi sono soggetti cessati dalle cariche nell’anno antecedente la data di pubblicazione del Bando;</w:t>
      </w:r>
    </w:p>
    <w:p w14:paraId="08DBAC66" w14:textId="77777777" w:rsidR="00A8670D" w:rsidRPr="00E32FA4" w:rsidRDefault="00A8670D" w:rsidP="00A8670D">
      <w:pPr>
        <w:widowControl w:val="0"/>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t>oppure</w:t>
      </w:r>
    </w:p>
    <w:p w14:paraId="6E717755" w14:textId="77777777" w:rsidR="00A8670D" w:rsidRPr="00E32FA4" w:rsidRDefault="00A8670D" w:rsidP="00A8670D">
      <w:pPr>
        <w:widowControl w:val="0"/>
        <w:tabs>
          <w:tab w:val="left" w:pos="-2127"/>
        </w:tabs>
        <w:suppressAutoHyphens/>
        <w:ind w:left="284" w:hanging="284"/>
        <w:jc w:val="both"/>
        <w:rPr>
          <w:rFonts w:ascii="Times New Roman" w:hAnsi="Times New Roman"/>
          <w:lang w:eastAsia="ar-SA"/>
        </w:rPr>
      </w:pPr>
    </w:p>
    <w:p w14:paraId="11FBE425" w14:textId="77777777" w:rsidR="00A8670D" w:rsidRPr="00E32FA4" w:rsidRDefault="00825A20" w:rsidP="00A8670D">
      <w:pPr>
        <w:widowControl w:val="0"/>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00A8670D" w:rsidRPr="00E32FA4">
        <w:rPr>
          <w:rFonts w:ascii="Times New Roman" w:hAnsi="Times New Roman"/>
          <w:lang w:eastAsia="ar-SA"/>
        </w:rPr>
        <w:t xml:space="preserve"> 2.b2) che vi sono i seguenti soggetti cessati dalle cariche nell’anno antecedente la data di pubblicazione del Bando: </w:t>
      </w:r>
    </w:p>
    <w:p w14:paraId="076C15C5" w14:textId="77777777" w:rsidR="00A8670D" w:rsidRPr="00E32FA4" w:rsidRDefault="00A8670D" w:rsidP="00A8670D">
      <w:pPr>
        <w:widowControl w:val="0"/>
        <w:tabs>
          <w:tab w:val="left" w:pos="-2127"/>
        </w:tabs>
        <w:suppressAutoHyphens/>
        <w:ind w:left="284" w:firstLine="283"/>
        <w:jc w:val="both"/>
        <w:rPr>
          <w:rFonts w:ascii="Times New Roman" w:hAnsi="Times New Roman"/>
          <w:lang w:eastAsia="ar-SA"/>
        </w:rPr>
      </w:pPr>
    </w:p>
    <w:p w14:paraId="588BCE21" w14:textId="77777777" w:rsidR="00A8670D" w:rsidRPr="00E32FA4" w:rsidRDefault="00A8670D" w:rsidP="00A8670D">
      <w:pPr>
        <w:widowControl w:val="0"/>
        <w:tabs>
          <w:tab w:val="left" w:pos="-2127"/>
        </w:tabs>
        <w:suppressAutoHyphens/>
        <w:ind w:left="284"/>
        <w:rPr>
          <w:rFonts w:ascii="Times New Roman" w:hAnsi="Times New Roman"/>
          <w:lang w:eastAsia="ar-SA"/>
        </w:rPr>
      </w:pPr>
      <w:r w:rsidRPr="00E32FA4">
        <w:rPr>
          <w:rFonts w:ascii="Times New Roman" w:hAnsi="Times New Roman"/>
          <w:lang w:eastAsia="ar-SA"/>
        </w:rPr>
        <w:t>(indicare nome, cognome, ecc.):</w:t>
      </w:r>
    </w:p>
    <w:p w14:paraId="066F9E3C" w14:textId="77777777" w:rsidR="00A8670D" w:rsidRPr="00E32FA4" w:rsidRDefault="00A8670D" w:rsidP="00A8670D">
      <w:pPr>
        <w:widowControl w:val="0"/>
        <w:tabs>
          <w:tab w:val="left" w:pos="-2127"/>
        </w:tabs>
        <w:suppressAutoHyphens/>
        <w:ind w:left="284" w:firstLine="283"/>
        <w:jc w:val="both"/>
        <w:rPr>
          <w:rFonts w:ascii="Times New Roman" w:hAnsi="Times New Roman"/>
          <w:sz w:val="20"/>
          <w:lang w:eastAsia="ar-SA"/>
        </w:rPr>
      </w:pPr>
    </w:p>
    <w:p w14:paraId="031619E6"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r w:rsidRPr="00E32FA4">
        <w:rPr>
          <w:rFonts w:ascii="Times New Roman" w:hAnsi="Times New Roman"/>
          <w:sz w:val="20"/>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EC4594" w14:textId="77777777" w:rsidR="00A8670D" w:rsidRPr="00E32FA4" w:rsidRDefault="00A8670D" w:rsidP="00A8670D">
      <w:pPr>
        <w:tabs>
          <w:tab w:val="left" w:pos="-2127"/>
          <w:tab w:val="left" w:pos="708"/>
        </w:tabs>
        <w:suppressAutoHyphens/>
        <w:ind w:left="284" w:right="140" w:hanging="284"/>
        <w:jc w:val="both"/>
        <w:rPr>
          <w:rFonts w:ascii="Times New Roman" w:hAnsi="Times New Roman"/>
          <w:lang w:eastAsia="ar-SA"/>
        </w:rPr>
      </w:pPr>
    </w:p>
    <w:p w14:paraId="6035FB02" w14:textId="77777777" w:rsidR="00A8670D" w:rsidRPr="00E32FA4" w:rsidRDefault="00A8670D" w:rsidP="00A8670D">
      <w:pPr>
        <w:tabs>
          <w:tab w:val="left" w:pos="-2127"/>
          <w:tab w:val="left" w:pos="708"/>
        </w:tabs>
        <w:suppressAutoHyphens/>
        <w:ind w:left="284" w:hanging="284"/>
        <w:jc w:val="both"/>
        <w:rPr>
          <w:rFonts w:ascii="Times New Roman" w:hAnsi="Times New Roman"/>
          <w:lang w:eastAsia="ar-SA"/>
        </w:rPr>
      </w:pPr>
    </w:p>
    <w:p w14:paraId="11EB6E11" w14:textId="77777777" w:rsidR="00A8670D" w:rsidRPr="00E32FA4" w:rsidRDefault="00A8670D" w:rsidP="00A8670D">
      <w:pPr>
        <w:numPr>
          <w:ilvl w:val="0"/>
          <w:numId w:val="39"/>
        </w:numPr>
        <w:suppressAutoHyphens/>
        <w:jc w:val="both"/>
        <w:rPr>
          <w:rFonts w:ascii="Times New Roman" w:hAnsi="Times New Roman"/>
          <w:lang w:eastAsia="ar-SA"/>
        </w:rPr>
      </w:pPr>
      <w:r w:rsidRPr="00E32FA4">
        <w:rPr>
          <w:rFonts w:ascii="Times New Roman" w:hAnsi="Times New Roman"/>
          <w:lang w:eastAsia="ar-SA"/>
        </w:rPr>
        <w:t>che (</w:t>
      </w:r>
      <w:r w:rsidRPr="00E32FA4">
        <w:rPr>
          <w:rFonts w:ascii="Times New Roman" w:hAnsi="Times New Roman"/>
          <w:b/>
          <w:lang w:eastAsia="ar-SA"/>
        </w:rPr>
        <w:t>ad integrazione di quanto riportato nel DGUE</w:t>
      </w:r>
      <w:r w:rsidRPr="00E32FA4">
        <w:rPr>
          <w:rFonts w:ascii="Times New Roman" w:hAnsi="Times New Roman"/>
          <w:lang w:eastAsia="ar-SA"/>
        </w:rPr>
        <w:t>):</w:t>
      </w:r>
    </w:p>
    <w:p w14:paraId="0FEA350E" w14:textId="77777777" w:rsidR="00A8670D" w:rsidRPr="00E32FA4" w:rsidRDefault="00A8670D" w:rsidP="00A8670D">
      <w:pPr>
        <w:suppressAutoHyphens/>
        <w:ind w:left="278"/>
        <w:jc w:val="both"/>
        <w:rPr>
          <w:rFonts w:ascii="Times New Roman" w:hAnsi="Times New Roman"/>
          <w:lang w:eastAsia="ar-SA"/>
        </w:rPr>
      </w:pPr>
    </w:p>
    <w:p w14:paraId="27021A60"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a)</w:t>
      </w:r>
      <w:r w:rsidRPr="00E32FA4">
        <w:rPr>
          <w:rFonts w:ascii="Times New Roman" w:hAnsi="Times New Roman"/>
          <w:lang w:eastAsia="ar-SA"/>
        </w:rPr>
        <w:tab/>
        <w:t xml:space="preserve">l’operatore economico non partecipa in più di un raggruppamento temporaneo né partecipa, contemporaneamente, in forma singola e quale componente di un raggruppamento temporaneo o in Consorzio ordinario né in qualità di consorziato per il quale il Consorzio concorre in caso di Consorzi ex articolo </w:t>
      </w:r>
      <w:r w:rsidR="0025180B" w:rsidRPr="00E32FA4">
        <w:rPr>
          <w:rFonts w:ascii="Times New Roman" w:hAnsi="Times New Roman"/>
          <w:lang w:eastAsia="ar-SA"/>
        </w:rPr>
        <w:t xml:space="preserve">65 </w:t>
      </w:r>
      <w:r w:rsidRPr="00E32FA4">
        <w:rPr>
          <w:rFonts w:ascii="Times New Roman" w:hAnsi="Times New Roman"/>
          <w:lang w:eastAsia="ar-SA"/>
        </w:rPr>
        <w:t xml:space="preserve">lettere b) e c) del D.lgs. </w:t>
      </w:r>
      <w:r w:rsidR="0025180B" w:rsidRPr="00E32FA4">
        <w:rPr>
          <w:rFonts w:ascii="Times New Roman" w:hAnsi="Times New Roman"/>
          <w:lang w:eastAsia="ar-SA"/>
        </w:rPr>
        <w:t>36</w:t>
      </w:r>
      <w:r w:rsidRPr="00E32FA4">
        <w:rPr>
          <w:rFonts w:ascii="Times New Roman" w:hAnsi="Times New Roman"/>
          <w:lang w:eastAsia="ar-SA"/>
        </w:rPr>
        <w:t>/20</w:t>
      </w:r>
      <w:r w:rsidR="0025180B" w:rsidRPr="00E32FA4">
        <w:rPr>
          <w:rFonts w:ascii="Times New Roman" w:hAnsi="Times New Roman"/>
          <w:lang w:eastAsia="ar-SA"/>
        </w:rPr>
        <w:t>23</w:t>
      </w:r>
      <w:r w:rsidRPr="00E32FA4">
        <w:rPr>
          <w:rFonts w:ascii="Times New Roman" w:hAnsi="Times New Roman"/>
          <w:lang w:eastAsia="ar-SA"/>
        </w:rPr>
        <w:t>;</w:t>
      </w:r>
    </w:p>
    <w:p w14:paraId="16BAA8DF"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b)</w:t>
      </w:r>
      <w:r w:rsidRPr="00E32FA4">
        <w:rPr>
          <w:rFonts w:ascii="Times New Roman" w:hAnsi="Times New Roman"/>
          <w:lang w:eastAsia="ar-SA"/>
        </w:rPr>
        <w:tab/>
        <w:t>l’operatore economico non partecipa alla gara in più di un consorzio stabile e che alla stessa non partecipa quale concorrente il consorziato designato;</w:t>
      </w:r>
    </w:p>
    <w:p w14:paraId="11ED3E3E"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c) l’operatore economico non si trova, rispetto ad altro partecipante alla gara, in una situazione di controllo di cui all’art. 2359 c.c. o in una qualsiasi situazione, anche di fatto, se la situazione di controllo o la relazione comporti che le offerte sono imputabili ad un unico centro decisionale;</w:t>
      </w:r>
    </w:p>
    <w:p w14:paraId="55799216"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 xml:space="preserve">d) che l’operatore economico non incorre nelle condizioni di cui all’art. </w:t>
      </w:r>
      <w:r w:rsidR="0025180B" w:rsidRPr="00E32FA4">
        <w:rPr>
          <w:rFonts w:ascii="Times New Roman" w:hAnsi="Times New Roman"/>
          <w:lang w:eastAsia="ar-SA"/>
        </w:rPr>
        <w:t>98</w:t>
      </w:r>
      <w:r w:rsidRPr="00E32FA4">
        <w:rPr>
          <w:rFonts w:ascii="Times New Roman" w:hAnsi="Times New Roman"/>
          <w:lang w:eastAsia="ar-SA"/>
        </w:rPr>
        <w:t xml:space="preserve"> comma </w:t>
      </w:r>
      <w:r w:rsidR="0025180B" w:rsidRPr="00E32FA4">
        <w:rPr>
          <w:rFonts w:ascii="Times New Roman" w:hAnsi="Times New Roman"/>
          <w:lang w:eastAsia="ar-SA"/>
        </w:rPr>
        <w:t>3</w:t>
      </w:r>
      <w:r w:rsidRPr="00E32FA4">
        <w:rPr>
          <w:rFonts w:ascii="Times New Roman" w:hAnsi="Times New Roman"/>
          <w:lang w:eastAsia="ar-SA"/>
        </w:rPr>
        <w:t xml:space="preserve">, lett. </w:t>
      </w:r>
      <w:r w:rsidR="0025180B" w:rsidRPr="00E32FA4">
        <w:rPr>
          <w:rFonts w:ascii="Times New Roman" w:hAnsi="Times New Roman"/>
          <w:lang w:eastAsia="ar-SA"/>
        </w:rPr>
        <w:t>b)</w:t>
      </w:r>
      <w:r w:rsidRPr="00E32FA4">
        <w:rPr>
          <w:rFonts w:ascii="Times New Roman" w:hAnsi="Times New Roman"/>
          <w:lang w:eastAsia="ar-SA"/>
        </w:rPr>
        <w:t xml:space="preserve">, </w:t>
      </w:r>
      <w:proofErr w:type="spellStart"/>
      <w:proofErr w:type="gramStart"/>
      <w:r w:rsidRPr="00E32FA4">
        <w:rPr>
          <w:rFonts w:ascii="Times New Roman" w:hAnsi="Times New Roman"/>
          <w:lang w:eastAsia="ar-SA"/>
        </w:rPr>
        <w:t>c</w:t>
      </w:r>
      <w:r w:rsidR="0025180B" w:rsidRPr="00E32FA4">
        <w:rPr>
          <w:rFonts w:ascii="Times New Roman" w:hAnsi="Times New Roman"/>
          <w:lang w:eastAsia="ar-SA"/>
        </w:rPr>
        <w:t>,d</w:t>
      </w:r>
      <w:proofErr w:type="spellEnd"/>
      <w:proofErr w:type="gramEnd"/>
      <w:r w:rsidRPr="00E32FA4">
        <w:rPr>
          <w:rFonts w:ascii="Times New Roman" w:hAnsi="Times New Roman"/>
          <w:lang w:eastAsia="ar-SA"/>
        </w:rPr>
        <w:t>; (</w:t>
      </w:r>
      <w:proofErr w:type="spellStart"/>
      <w:r w:rsidRPr="00E32FA4">
        <w:rPr>
          <w:rFonts w:ascii="Times New Roman" w:hAnsi="Times New Roman"/>
          <w:b/>
          <w:lang w:eastAsia="ar-SA"/>
        </w:rPr>
        <w:t>n.b.</w:t>
      </w:r>
      <w:proofErr w:type="spellEnd"/>
      <w:r w:rsidRPr="00E32FA4">
        <w:rPr>
          <w:rFonts w:ascii="Times New Roman" w:hAnsi="Times New Roman"/>
          <w:lang w:eastAsia="ar-SA"/>
        </w:rPr>
        <w:t xml:space="preserve"> </w:t>
      </w:r>
      <w:r w:rsidRPr="00E32FA4">
        <w:rPr>
          <w:rFonts w:ascii="Times New Roman" w:hAnsi="Times New Roman"/>
          <w:i/>
          <w:u w:val="single"/>
          <w:lang w:eastAsia="ar-SA"/>
        </w:rPr>
        <w:t>in tali ipotesi l’operatore economico è tenuto a fornire alla stazione appaltante tutta la documentazione utile a valutarne il comportamento. Ad esempio: in caso di risoluzione per inadempimento di un precedente contratto di appalto, indicare se sia stata contestata in giudizio, ovvero confermata con provvedimento esecutivo all’esito di un giudizio e se vi è stata condanna al risarcimento del danno o ad altre sanzioni comparabili</w:t>
      </w:r>
      <w:r w:rsidRPr="00E32FA4">
        <w:rPr>
          <w:rFonts w:ascii="Times New Roman" w:hAnsi="Times New Roman"/>
          <w:lang w:eastAsia="ar-SA"/>
        </w:rPr>
        <w:t>);</w:t>
      </w:r>
    </w:p>
    <w:p w14:paraId="33E62D5C"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 xml:space="preserve">e) che l’operatore economico non incorre nelle condizioni di cui all’art. </w:t>
      </w:r>
      <w:r w:rsidR="0025180B" w:rsidRPr="00E32FA4">
        <w:rPr>
          <w:rFonts w:ascii="Times New Roman" w:hAnsi="Times New Roman"/>
          <w:lang w:eastAsia="ar-SA"/>
        </w:rPr>
        <w:t>94</w:t>
      </w:r>
      <w:r w:rsidRPr="00E32FA4">
        <w:rPr>
          <w:rFonts w:ascii="Times New Roman" w:hAnsi="Times New Roman"/>
          <w:lang w:eastAsia="ar-SA"/>
        </w:rPr>
        <w:t xml:space="preserve"> comma 5, lett. </w:t>
      </w:r>
      <w:r w:rsidR="0025180B" w:rsidRPr="00E32FA4">
        <w:rPr>
          <w:rFonts w:ascii="Times New Roman" w:hAnsi="Times New Roman"/>
          <w:lang w:eastAsia="ar-SA"/>
        </w:rPr>
        <w:t>e) e f</w:t>
      </w:r>
      <w:r w:rsidRPr="00E32FA4">
        <w:rPr>
          <w:rFonts w:ascii="Times New Roman" w:hAnsi="Times New Roman"/>
          <w:lang w:eastAsia="ar-SA"/>
        </w:rPr>
        <w:t>);</w:t>
      </w:r>
    </w:p>
    <w:p w14:paraId="2066F452" w14:textId="77777777"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lang w:eastAsia="ar-SA"/>
        </w:rPr>
        <w:t>f) (</w:t>
      </w:r>
      <w:r w:rsidRPr="00E32FA4">
        <w:rPr>
          <w:rFonts w:ascii="Times New Roman" w:hAnsi="Times New Roman"/>
          <w:b/>
          <w:lang w:eastAsia="ar-SA"/>
        </w:rPr>
        <w:t xml:space="preserve">se operatore economico avente sede, residenza o domicilio nei paesi inseriti nelle c.d. </w:t>
      </w:r>
      <w:r w:rsidRPr="00E32FA4">
        <w:rPr>
          <w:rFonts w:ascii="Times New Roman" w:hAnsi="Times New Roman"/>
          <w:b/>
          <w:i/>
          <w:lang w:eastAsia="ar-SA"/>
        </w:rPr>
        <w:t xml:space="preserve">“black list” </w:t>
      </w:r>
      <w:r w:rsidRPr="00E32FA4">
        <w:rPr>
          <w:rFonts w:ascii="Times New Roman" w:hAnsi="Times New Roman"/>
          <w:b/>
          <w:lang w:eastAsia="ar-SA"/>
        </w:rPr>
        <w:t>di cui al Decreto del Ministro delle finanze del 04/05/1999 e Decreto del Ministro dell’economia e delle finanze del 21/11/2001),</w:t>
      </w:r>
      <w:r w:rsidRPr="00E32FA4">
        <w:rPr>
          <w:rFonts w:ascii="Times New Roman" w:hAnsi="Times New Roman"/>
          <w:lang w:eastAsia="ar-SA"/>
        </w:rPr>
        <w:t xml:space="preserve"> di essere in possesso dell’autorizzazione in corso di validità rilasciata ai sensi del </w:t>
      </w:r>
      <w:proofErr w:type="spellStart"/>
      <w:r w:rsidRPr="00E32FA4">
        <w:rPr>
          <w:rFonts w:ascii="Times New Roman" w:hAnsi="Times New Roman"/>
          <w:lang w:eastAsia="ar-SA"/>
        </w:rPr>
        <w:t>d.m.</w:t>
      </w:r>
      <w:proofErr w:type="spellEnd"/>
      <w:r w:rsidRPr="00E32FA4">
        <w:rPr>
          <w:rFonts w:ascii="Times New Roman" w:hAnsi="Times New Roman"/>
          <w:lang w:eastAsia="ar-SA"/>
        </w:rPr>
        <w:t xml:space="preserve"> 14/12/2010 </w:t>
      </w:r>
      <w:r w:rsidRPr="00E32FA4">
        <w:rPr>
          <w:rFonts w:ascii="Times New Roman" w:hAnsi="Times New Roman"/>
          <w:bCs/>
          <w:lang w:eastAsia="ar-SA"/>
        </w:rPr>
        <w:t xml:space="preserve">del Ministero dell’economia e delle finanze ai sensi (art. 37 del </w:t>
      </w:r>
      <w:proofErr w:type="spellStart"/>
      <w:r w:rsidRPr="00E32FA4">
        <w:rPr>
          <w:rFonts w:ascii="Times New Roman" w:hAnsi="Times New Roman"/>
          <w:bCs/>
          <w:lang w:eastAsia="ar-SA"/>
        </w:rPr>
        <w:t>d.l.</w:t>
      </w:r>
      <w:proofErr w:type="spellEnd"/>
      <w:r w:rsidRPr="00E32FA4">
        <w:rPr>
          <w:rFonts w:ascii="Times New Roman" w:hAnsi="Times New Roman"/>
          <w:bCs/>
          <w:lang w:eastAsia="ar-SA"/>
        </w:rPr>
        <w:t xml:space="preserve"> 3 maggio 2010 n. 78 </w:t>
      </w:r>
      <w:proofErr w:type="spellStart"/>
      <w:r w:rsidRPr="00E32FA4">
        <w:rPr>
          <w:rFonts w:ascii="Times New Roman" w:hAnsi="Times New Roman"/>
          <w:bCs/>
          <w:lang w:eastAsia="ar-SA"/>
        </w:rPr>
        <w:t>conv</w:t>
      </w:r>
      <w:proofErr w:type="spellEnd"/>
      <w:r w:rsidRPr="00E32FA4">
        <w:rPr>
          <w:rFonts w:ascii="Times New Roman" w:hAnsi="Times New Roman"/>
          <w:bCs/>
          <w:lang w:eastAsia="ar-SA"/>
        </w:rPr>
        <w:t xml:space="preserve">. in l. 122/2010) oppure della domanda di autorizzazione presentata ai sensi dell’art. 1 comma 3 del DM 14/12/2010; </w:t>
      </w:r>
    </w:p>
    <w:p w14:paraId="28B7B5B9" w14:textId="77777777"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bCs/>
          <w:lang w:eastAsia="ar-SA"/>
        </w:rPr>
        <w:t>g) (</w:t>
      </w:r>
      <w:r w:rsidRPr="00E32FA4">
        <w:rPr>
          <w:rFonts w:ascii="Times New Roman" w:hAnsi="Times New Roman"/>
          <w:b/>
          <w:bCs/>
          <w:lang w:eastAsia="ar-SA"/>
        </w:rPr>
        <w:t>solo per gli operatori economici ammessi al concordato preventivo con continuità aziendale di cui all’art. 186 bis del RD 16 marzo 1942 n. 267</w:t>
      </w:r>
      <w:r w:rsidRPr="00E32FA4">
        <w:rPr>
          <w:rFonts w:ascii="Times New Roman" w:hAnsi="Times New Roman"/>
          <w:bCs/>
          <w:lang w:eastAsia="ar-SA"/>
        </w:rPr>
        <w:t xml:space="preserve">):  </w:t>
      </w:r>
    </w:p>
    <w:p w14:paraId="2AC33C12" w14:textId="77777777"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bCs/>
          <w:lang w:eastAsia="ar-SA"/>
        </w:rPr>
        <w:t>-</w:t>
      </w:r>
      <w:r w:rsidRPr="00E32FA4">
        <w:rPr>
          <w:rFonts w:ascii="Times New Roman" w:hAnsi="Times New Roman"/>
          <w:bCs/>
          <w:lang w:eastAsia="ar-SA"/>
        </w:rPr>
        <w:tab/>
        <w:t xml:space="preserve">  che gli estremi del provvedimento di ammissione al concordato preventivo con continuità aziendale e del provvedimento di autorizzazione a partecipare alle gare, rilasciati dal Tribunale   </w:t>
      </w:r>
      <w:r w:rsidRPr="00E32FA4">
        <w:rPr>
          <w:rFonts w:ascii="Times New Roman" w:hAnsi="Times New Roman"/>
          <w:bCs/>
          <w:lang w:eastAsia="ar-SA"/>
        </w:rPr>
        <w:lastRenderedPageBreak/>
        <w:t>di___________________________________</w:t>
      </w:r>
      <w:r w:rsidR="00E32FA4">
        <w:rPr>
          <w:rFonts w:ascii="Times New Roman" w:hAnsi="Times New Roman"/>
          <w:bCs/>
          <w:lang w:eastAsia="ar-SA"/>
        </w:rPr>
        <w:t>____________________________________________</w:t>
      </w:r>
      <w:r w:rsidRPr="00E32FA4">
        <w:rPr>
          <w:rFonts w:ascii="Times New Roman" w:hAnsi="Times New Roman"/>
          <w:bCs/>
          <w:lang w:eastAsia="ar-SA"/>
        </w:rPr>
        <w:t xml:space="preserve"> sono i seguenti:__________________________________________________________________; </w:t>
      </w:r>
    </w:p>
    <w:p w14:paraId="1EE44B6B" w14:textId="77777777"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bCs/>
          <w:lang w:eastAsia="ar-SA"/>
        </w:rPr>
        <w:t>-</w:t>
      </w:r>
      <w:r w:rsidRPr="00E32FA4">
        <w:rPr>
          <w:rFonts w:ascii="Times New Roman" w:hAnsi="Times New Roman"/>
          <w:bCs/>
          <w:lang w:eastAsia="ar-SA"/>
        </w:rPr>
        <w:tab/>
        <w:t>di non partecipare alla gara quale mandataria di un raggruppamento temporaneo di imprese;</w:t>
      </w:r>
    </w:p>
    <w:p w14:paraId="372E0949" w14:textId="77777777"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bCs/>
          <w:lang w:eastAsia="ar-SA"/>
        </w:rPr>
        <w:t>-</w:t>
      </w:r>
      <w:r w:rsidRPr="00E32FA4">
        <w:rPr>
          <w:rFonts w:ascii="Times New Roman" w:hAnsi="Times New Roman"/>
          <w:bCs/>
          <w:lang w:eastAsia="ar-SA"/>
        </w:rPr>
        <w:tab/>
        <w:t>che le altre imprese aderenti al raggruppamento non sono assoggettate ad una procedura concorsuale ai sensi dell’art. 186 bis, comma 6 della legge fallimentare;</w:t>
      </w:r>
    </w:p>
    <w:p w14:paraId="7C26FEF2" w14:textId="77777777" w:rsidR="00A8670D" w:rsidRPr="00E32FA4" w:rsidRDefault="00A8670D" w:rsidP="00A8670D">
      <w:pPr>
        <w:suppressAutoHyphens/>
        <w:ind w:left="567" w:hanging="284"/>
        <w:jc w:val="both"/>
        <w:rPr>
          <w:rFonts w:ascii="Times New Roman" w:hAnsi="Times New Roman"/>
          <w:lang w:eastAsia="ar-SA"/>
        </w:rPr>
      </w:pPr>
    </w:p>
    <w:p w14:paraId="7F0F8A6A" w14:textId="77777777" w:rsidR="00A8670D" w:rsidRPr="00E32FA4" w:rsidRDefault="00A8670D" w:rsidP="00A8670D">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4)</w:t>
      </w:r>
      <w:r w:rsidRPr="00E32FA4">
        <w:rPr>
          <w:rFonts w:ascii="Times New Roman" w:hAnsi="Times New Roman"/>
          <w:lang w:eastAsia="ar-SA"/>
        </w:rPr>
        <w:tab/>
        <w:t>per i requisiti di capacità economico-finanziaria e di capacità tecnica, necessari per la partecipazione alla gara,</w:t>
      </w:r>
      <w:r w:rsidRPr="00E32FA4">
        <w:rPr>
          <w:rFonts w:ascii="Times New Roman" w:hAnsi="Times New Roman"/>
          <w:sz w:val="20"/>
          <w:lang w:eastAsia="ar-SA"/>
        </w:rPr>
        <w:t xml:space="preserve"> </w:t>
      </w:r>
      <w:r w:rsidRPr="00E32FA4">
        <w:rPr>
          <w:rFonts w:ascii="Times New Roman" w:hAnsi="Times New Roman"/>
          <w:lang w:eastAsia="ar-SA"/>
        </w:rPr>
        <w:t>che l’impresa è in possesso di adeguata attestazione, in corso di validità alla data di scadenza del termine per la presentazione delle offerte, rilasciata da SOA regolarmente autorizzata, con riferimento alle categorie e classifiche di iscrizione nel seguito riportate:</w:t>
      </w:r>
    </w:p>
    <w:p w14:paraId="123DF222" w14:textId="77777777" w:rsidR="00A8670D" w:rsidRPr="00E32FA4" w:rsidRDefault="00A8670D" w:rsidP="00A8670D">
      <w:pPr>
        <w:suppressAutoHyphens/>
        <w:autoSpaceDE w:val="0"/>
        <w:autoSpaceDN w:val="0"/>
        <w:adjustRightInd w:val="0"/>
        <w:jc w:val="both"/>
        <w:rPr>
          <w:rFonts w:ascii="Times New Roman" w:hAnsi="Times New Roman"/>
          <w:lang w:eastAsia="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2"/>
        <w:gridCol w:w="5376"/>
      </w:tblGrid>
      <w:tr w:rsidR="00A8670D" w:rsidRPr="00E32FA4" w14:paraId="4B6C3AE9" w14:textId="77777777" w:rsidTr="00546BDB">
        <w:trPr>
          <w:jc w:val="center"/>
        </w:trPr>
        <w:tc>
          <w:tcPr>
            <w:tcW w:w="4820" w:type="dxa"/>
          </w:tcPr>
          <w:p w14:paraId="6D7EABEF" w14:textId="77777777" w:rsidR="00A8670D" w:rsidRPr="00E32FA4" w:rsidRDefault="00A8670D">
            <w:pPr>
              <w:suppressAutoHyphens/>
              <w:rPr>
                <w:rFonts w:ascii="Times New Roman" w:hAnsi="Times New Roman"/>
                <w:lang w:eastAsia="ar-SA"/>
              </w:rPr>
            </w:pPr>
            <w:r w:rsidRPr="00E32FA4">
              <w:rPr>
                <w:rFonts w:ascii="Times New Roman" w:hAnsi="Times New Roman"/>
                <w:lang w:eastAsia="ar-SA"/>
              </w:rPr>
              <w:t>Categoria</w:t>
            </w:r>
          </w:p>
        </w:tc>
        <w:tc>
          <w:tcPr>
            <w:tcW w:w="5386" w:type="dxa"/>
          </w:tcPr>
          <w:p w14:paraId="2F96E8C3"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Classifica</w:t>
            </w:r>
          </w:p>
        </w:tc>
      </w:tr>
      <w:tr w:rsidR="00A8670D" w:rsidRPr="00E32FA4" w14:paraId="65281B06" w14:textId="77777777" w:rsidTr="00546BDB">
        <w:trPr>
          <w:jc w:val="center"/>
        </w:trPr>
        <w:tc>
          <w:tcPr>
            <w:tcW w:w="4820" w:type="dxa"/>
          </w:tcPr>
          <w:p w14:paraId="121CCDB8" w14:textId="77777777" w:rsidR="00A8670D" w:rsidRPr="00E32FA4" w:rsidRDefault="00A8670D">
            <w:pPr>
              <w:suppressAutoHyphens/>
              <w:rPr>
                <w:rFonts w:ascii="Times New Roman" w:hAnsi="Times New Roman"/>
                <w:lang w:eastAsia="ar-SA"/>
              </w:rPr>
            </w:pPr>
            <w:r w:rsidRPr="00E32FA4">
              <w:rPr>
                <w:rFonts w:ascii="Times New Roman" w:hAnsi="Times New Roman"/>
                <w:lang w:eastAsia="ar-SA"/>
              </w:rPr>
              <w:t>Categoria</w:t>
            </w:r>
          </w:p>
        </w:tc>
        <w:tc>
          <w:tcPr>
            <w:tcW w:w="5386" w:type="dxa"/>
          </w:tcPr>
          <w:p w14:paraId="760CD3D9" w14:textId="77777777" w:rsidR="00A8670D" w:rsidRPr="00E32FA4" w:rsidRDefault="00A8670D">
            <w:pPr>
              <w:suppressAutoHyphens/>
              <w:autoSpaceDE w:val="0"/>
              <w:autoSpaceDN w:val="0"/>
              <w:adjustRightInd w:val="0"/>
              <w:jc w:val="both"/>
              <w:rPr>
                <w:rFonts w:ascii="Times New Roman" w:hAnsi="Times New Roman"/>
                <w:b/>
                <w:lang w:eastAsia="ar-SA"/>
              </w:rPr>
            </w:pPr>
            <w:r w:rsidRPr="00E32FA4">
              <w:rPr>
                <w:rFonts w:ascii="Times New Roman" w:hAnsi="Times New Roman"/>
                <w:lang w:eastAsia="ar-SA"/>
              </w:rPr>
              <w:t>Classifica</w:t>
            </w:r>
          </w:p>
        </w:tc>
      </w:tr>
      <w:tr w:rsidR="00A8670D" w:rsidRPr="00E32FA4" w14:paraId="7D1D01BF" w14:textId="77777777" w:rsidTr="00546BDB">
        <w:trPr>
          <w:jc w:val="center"/>
        </w:trPr>
        <w:tc>
          <w:tcPr>
            <w:tcW w:w="4820" w:type="dxa"/>
          </w:tcPr>
          <w:p w14:paraId="4EA1A44C" w14:textId="77777777" w:rsidR="00A8670D" w:rsidRPr="00E32FA4" w:rsidRDefault="00A8670D">
            <w:pPr>
              <w:suppressAutoHyphens/>
              <w:rPr>
                <w:rFonts w:ascii="Times New Roman" w:hAnsi="Times New Roman"/>
                <w:lang w:eastAsia="ar-SA"/>
              </w:rPr>
            </w:pPr>
            <w:r w:rsidRPr="00E32FA4">
              <w:rPr>
                <w:rFonts w:ascii="Times New Roman" w:hAnsi="Times New Roman"/>
                <w:lang w:eastAsia="ar-SA"/>
              </w:rPr>
              <w:t>Categoria</w:t>
            </w:r>
          </w:p>
        </w:tc>
        <w:tc>
          <w:tcPr>
            <w:tcW w:w="5386" w:type="dxa"/>
          </w:tcPr>
          <w:p w14:paraId="2A28DFC3" w14:textId="77777777" w:rsidR="00A8670D" w:rsidRPr="00E32FA4" w:rsidRDefault="00A8670D">
            <w:pPr>
              <w:suppressAutoHyphens/>
              <w:autoSpaceDE w:val="0"/>
              <w:autoSpaceDN w:val="0"/>
              <w:adjustRightInd w:val="0"/>
              <w:jc w:val="both"/>
              <w:rPr>
                <w:rFonts w:ascii="Times New Roman" w:hAnsi="Times New Roman"/>
                <w:b/>
                <w:lang w:eastAsia="ar-SA"/>
              </w:rPr>
            </w:pPr>
            <w:r w:rsidRPr="00E32FA4">
              <w:rPr>
                <w:rFonts w:ascii="Times New Roman" w:hAnsi="Times New Roman"/>
                <w:lang w:eastAsia="ar-SA"/>
              </w:rPr>
              <w:t>Classifica</w:t>
            </w:r>
          </w:p>
        </w:tc>
      </w:tr>
      <w:tr w:rsidR="00A8670D" w:rsidRPr="00E32FA4" w14:paraId="19CD4211" w14:textId="77777777" w:rsidTr="00546BDB">
        <w:trPr>
          <w:jc w:val="center"/>
        </w:trPr>
        <w:tc>
          <w:tcPr>
            <w:tcW w:w="4820" w:type="dxa"/>
          </w:tcPr>
          <w:p w14:paraId="5CD8E848" w14:textId="77777777" w:rsidR="00A8670D" w:rsidRPr="00E32FA4" w:rsidRDefault="00A8670D">
            <w:pPr>
              <w:suppressAutoHyphens/>
              <w:rPr>
                <w:rFonts w:ascii="Times New Roman" w:hAnsi="Times New Roman"/>
                <w:lang w:eastAsia="ar-SA"/>
              </w:rPr>
            </w:pPr>
            <w:r w:rsidRPr="00E32FA4">
              <w:rPr>
                <w:rFonts w:ascii="Times New Roman" w:hAnsi="Times New Roman"/>
                <w:lang w:eastAsia="ar-SA"/>
              </w:rPr>
              <w:t>Categoria</w:t>
            </w:r>
          </w:p>
        </w:tc>
        <w:tc>
          <w:tcPr>
            <w:tcW w:w="5386" w:type="dxa"/>
          </w:tcPr>
          <w:p w14:paraId="08540194" w14:textId="77777777" w:rsidR="00A8670D" w:rsidRPr="00E32FA4" w:rsidRDefault="00A8670D">
            <w:pPr>
              <w:suppressAutoHyphens/>
              <w:autoSpaceDE w:val="0"/>
              <w:autoSpaceDN w:val="0"/>
              <w:adjustRightInd w:val="0"/>
              <w:jc w:val="both"/>
              <w:rPr>
                <w:rFonts w:ascii="Times New Roman" w:hAnsi="Times New Roman"/>
                <w:b/>
                <w:lang w:eastAsia="ar-SA"/>
              </w:rPr>
            </w:pPr>
            <w:r w:rsidRPr="00E32FA4">
              <w:rPr>
                <w:rFonts w:ascii="Times New Roman" w:hAnsi="Times New Roman"/>
                <w:lang w:eastAsia="ar-SA"/>
              </w:rPr>
              <w:t>Classifica</w:t>
            </w:r>
          </w:p>
        </w:tc>
      </w:tr>
      <w:tr w:rsidR="00A8670D" w:rsidRPr="00E32FA4" w14:paraId="0D1DDD28" w14:textId="77777777" w:rsidTr="00546BDB">
        <w:trPr>
          <w:jc w:val="center"/>
        </w:trPr>
        <w:tc>
          <w:tcPr>
            <w:tcW w:w="4820" w:type="dxa"/>
          </w:tcPr>
          <w:p w14:paraId="726C3B99" w14:textId="77777777" w:rsidR="00A8670D" w:rsidRPr="00E32FA4" w:rsidRDefault="00A8670D">
            <w:pPr>
              <w:suppressAutoHyphens/>
              <w:rPr>
                <w:rFonts w:ascii="Times New Roman" w:hAnsi="Times New Roman"/>
                <w:lang w:eastAsia="ar-SA"/>
              </w:rPr>
            </w:pPr>
            <w:r w:rsidRPr="00E32FA4">
              <w:rPr>
                <w:rFonts w:ascii="Times New Roman" w:hAnsi="Times New Roman"/>
                <w:lang w:eastAsia="ar-SA"/>
              </w:rPr>
              <w:t>Categoria</w:t>
            </w:r>
          </w:p>
        </w:tc>
        <w:tc>
          <w:tcPr>
            <w:tcW w:w="5386" w:type="dxa"/>
          </w:tcPr>
          <w:p w14:paraId="3D3749FA"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Classifica</w:t>
            </w:r>
          </w:p>
        </w:tc>
      </w:tr>
      <w:tr w:rsidR="00A8670D" w:rsidRPr="00E32FA4" w14:paraId="36C8C42E" w14:textId="77777777" w:rsidTr="00546BDB">
        <w:trPr>
          <w:jc w:val="center"/>
        </w:trPr>
        <w:tc>
          <w:tcPr>
            <w:tcW w:w="4820" w:type="dxa"/>
          </w:tcPr>
          <w:p w14:paraId="4DB9F922" w14:textId="77777777" w:rsidR="00A8670D" w:rsidRPr="00E32FA4" w:rsidRDefault="00A8670D">
            <w:pPr>
              <w:suppressAutoHyphens/>
              <w:rPr>
                <w:rFonts w:ascii="Times New Roman" w:hAnsi="Times New Roman"/>
                <w:lang w:eastAsia="ar-SA"/>
              </w:rPr>
            </w:pPr>
            <w:r w:rsidRPr="00E32FA4">
              <w:rPr>
                <w:rFonts w:ascii="Times New Roman" w:hAnsi="Times New Roman"/>
                <w:lang w:eastAsia="ar-SA"/>
              </w:rPr>
              <w:t>Categoria</w:t>
            </w:r>
          </w:p>
        </w:tc>
        <w:tc>
          <w:tcPr>
            <w:tcW w:w="5386" w:type="dxa"/>
          </w:tcPr>
          <w:p w14:paraId="729770A1"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Classifica</w:t>
            </w:r>
          </w:p>
        </w:tc>
      </w:tr>
      <w:tr w:rsidR="00A8670D" w:rsidRPr="00E32FA4" w14:paraId="723E4531" w14:textId="77777777" w:rsidTr="00546BDB">
        <w:trPr>
          <w:jc w:val="center"/>
        </w:trPr>
        <w:tc>
          <w:tcPr>
            <w:tcW w:w="4820" w:type="dxa"/>
          </w:tcPr>
          <w:p w14:paraId="4F1ADD92"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w:t>
            </w:r>
          </w:p>
        </w:tc>
        <w:tc>
          <w:tcPr>
            <w:tcW w:w="5386" w:type="dxa"/>
          </w:tcPr>
          <w:p w14:paraId="54B3011B"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w:t>
            </w:r>
          </w:p>
        </w:tc>
      </w:tr>
    </w:tbl>
    <w:p w14:paraId="59F16794" w14:textId="77777777" w:rsidR="00A8670D" w:rsidRPr="00E32FA4" w:rsidRDefault="00A8670D" w:rsidP="00A8670D">
      <w:pPr>
        <w:suppressAutoHyphens/>
        <w:autoSpaceDE w:val="0"/>
        <w:autoSpaceDN w:val="0"/>
        <w:adjustRightInd w:val="0"/>
        <w:jc w:val="both"/>
        <w:rPr>
          <w:rFonts w:ascii="Times New Roman" w:hAnsi="Times New Roman"/>
          <w:lang w:eastAsia="ar-SA"/>
        </w:rPr>
      </w:pPr>
    </w:p>
    <w:p w14:paraId="1D1F7F7F" w14:textId="77777777" w:rsidR="00A8670D" w:rsidRPr="00E32FA4" w:rsidRDefault="00A8670D" w:rsidP="00A8670D">
      <w:pPr>
        <w:numPr>
          <w:ilvl w:val="0"/>
          <w:numId w:val="38"/>
        </w:numPr>
        <w:tabs>
          <w:tab w:val="num" w:pos="360"/>
        </w:tabs>
        <w:suppressAutoHyphens/>
        <w:autoSpaceDE w:val="0"/>
        <w:autoSpaceDN w:val="0"/>
        <w:adjustRightInd w:val="0"/>
        <w:ind w:left="540" w:hanging="540"/>
        <w:jc w:val="both"/>
        <w:rPr>
          <w:rFonts w:ascii="Times New Roman" w:hAnsi="Times New Roman"/>
          <w:lang w:eastAsia="ar-SA"/>
        </w:rPr>
      </w:pPr>
      <w:r w:rsidRPr="00E32FA4">
        <w:rPr>
          <w:rFonts w:ascii="Times New Roman" w:hAnsi="Times New Roman"/>
          <w:lang w:eastAsia="ar-SA"/>
        </w:rPr>
        <w:t>indica i seguenti dati:</w:t>
      </w:r>
    </w:p>
    <w:p w14:paraId="5C6ADFBC" w14:textId="77777777" w:rsidR="00A8670D" w:rsidRPr="00E32FA4" w:rsidRDefault="00A8670D" w:rsidP="00A8670D">
      <w:pPr>
        <w:suppressAutoHyphens/>
        <w:autoSpaceDE w:val="0"/>
        <w:autoSpaceDN w:val="0"/>
        <w:adjustRightInd w:val="0"/>
        <w:jc w:val="both"/>
        <w:rPr>
          <w:rFonts w:ascii="Times New Roman" w:hAnsi="Times New Roman"/>
          <w:lang w:eastAsia="ar-SA"/>
        </w:rPr>
      </w:pPr>
    </w:p>
    <w:p w14:paraId="0B161CC5" w14:textId="77777777" w:rsidR="00A8670D" w:rsidRPr="00E32FA4" w:rsidRDefault="00A8670D" w:rsidP="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Attestazione n°: _________________________ Sostituisce l’attestazione n</w:t>
      </w:r>
      <w:proofErr w:type="gramStart"/>
      <w:r w:rsidRPr="00E32FA4">
        <w:rPr>
          <w:rFonts w:ascii="Times New Roman" w:hAnsi="Times New Roman"/>
          <w:lang w:eastAsia="ar-SA"/>
        </w:rPr>
        <w:t>°:_</w:t>
      </w:r>
      <w:proofErr w:type="gramEnd"/>
      <w:r w:rsidRPr="00E32FA4">
        <w:rPr>
          <w:rFonts w:ascii="Times New Roman" w:hAnsi="Times New Roman"/>
          <w:lang w:eastAsia="ar-SA"/>
        </w:rPr>
        <w:t>______________________</w:t>
      </w:r>
    </w:p>
    <w:p w14:paraId="6A5A7380" w14:textId="77777777" w:rsidR="00A8670D" w:rsidRPr="00E32FA4" w:rsidRDefault="00A8670D" w:rsidP="00A8670D">
      <w:pPr>
        <w:suppressAutoHyphens/>
        <w:autoSpaceDE w:val="0"/>
        <w:autoSpaceDN w:val="0"/>
        <w:adjustRightInd w:val="0"/>
        <w:ind w:left="720"/>
        <w:jc w:val="both"/>
        <w:rPr>
          <w:rFonts w:ascii="Times New Roman" w:hAnsi="Times New Roman"/>
          <w:b/>
          <w:lang w:eastAsia="ar-SA"/>
        </w:rPr>
      </w:pPr>
    </w:p>
    <w:p w14:paraId="2B0DEFB6" w14:textId="77777777" w:rsidR="00A8670D" w:rsidRPr="00E32FA4" w:rsidRDefault="00A8670D" w:rsidP="00A8670D">
      <w:pPr>
        <w:suppressAutoHyphens/>
        <w:autoSpaceDE w:val="0"/>
        <w:autoSpaceDN w:val="0"/>
        <w:adjustRightInd w:val="0"/>
        <w:ind w:left="720"/>
        <w:jc w:val="both"/>
        <w:rPr>
          <w:rFonts w:ascii="Times New Roman" w:hAnsi="Times New Roman"/>
          <w:b/>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4"/>
        <w:gridCol w:w="2274"/>
        <w:gridCol w:w="1124"/>
        <w:gridCol w:w="2028"/>
        <w:gridCol w:w="1043"/>
        <w:gridCol w:w="1766"/>
        <w:gridCol w:w="1231"/>
      </w:tblGrid>
      <w:tr w:rsidR="00A8670D" w:rsidRPr="00E32FA4" w14:paraId="2B7A368F" w14:textId="77777777">
        <w:tc>
          <w:tcPr>
            <w:tcW w:w="616" w:type="dxa"/>
            <w:vMerge w:val="restart"/>
          </w:tcPr>
          <w:p w14:paraId="50B1D668" w14:textId="77777777" w:rsidR="00A8670D" w:rsidRPr="00E32FA4" w:rsidRDefault="00A8670D">
            <w:pPr>
              <w:suppressAutoHyphens/>
              <w:autoSpaceDE w:val="0"/>
              <w:autoSpaceDN w:val="0"/>
              <w:adjustRightInd w:val="0"/>
              <w:jc w:val="both"/>
              <w:rPr>
                <w:rFonts w:ascii="Times New Roman" w:hAnsi="Times New Roman"/>
                <w:lang w:eastAsia="ar-SA"/>
              </w:rPr>
            </w:pPr>
          </w:p>
          <w:p w14:paraId="517B43F3"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date</w:t>
            </w:r>
          </w:p>
        </w:tc>
        <w:tc>
          <w:tcPr>
            <w:tcW w:w="2300" w:type="dxa"/>
          </w:tcPr>
          <w:p w14:paraId="00EA97E6"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Rilascio attestazione originaria</w:t>
            </w:r>
          </w:p>
        </w:tc>
        <w:tc>
          <w:tcPr>
            <w:tcW w:w="1147" w:type="dxa"/>
          </w:tcPr>
          <w:p w14:paraId="42D20522" w14:textId="77777777" w:rsidR="00A8670D" w:rsidRPr="00E32FA4" w:rsidRDefault="00A8670D">
            <w:pPr>
              <w:suppressAutoHyphens/>
              <w:autoSpaceDE w:val="0"/>
              <w:autoSpaceDN w:val="0"/>
              <w:adjustRightInd w:val="0"/>
              <w:jc w:val="both"/>
              <w:rPr>
                <w:rFonts w:ascii="Times New Roman" w:hAnsi="Times New Roman"/>
                <w:b/>
                <w:lang w:eastAsia="ar-SA"/>
              </w:rPr>
            </w:pPr>
          </w:p>
        </w:tc>
        <w:tc>
          <w:tcPr>
            <w:tcW w:w="2053" w:type="dxa"/>
          </w:tcPr>
          <w:p w14:paraId="0E1BB422"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Scadenza validità triennale</w:t>
            </w:r>
          </w:p>
        </w:tc>
        <w:tc>
          <w:tcPr>
            <w:tcW w:w="1064" w:type="dxa"/>
          </w:tcPr>
          <w:p w14:paraId="57DA45EE" w14:textId="77777777" w:rsidR="00A8670D" w:rsidRPr="00E32FA4" w:rsidRDefault="00A8670D">
            <w:pPr>
              <w:suppressAutoHyphens/>
              <w:autoSpaceDE w:val="0"/>
              <w:autoSpaceDN w:val="0"/>
              <w:adjustRightInd w:val="0"/>
              <w:jc w:val="both"/>
              <w:rPr>
                <w:rFonts w:ascii="Times New Roman" w:hAnsi="Times New Roman"/>
                <w:b/>
                <w:lang w:eastAsia="ar-SA"/>
              </w:rPr>
            </w:pPr>
          </w:p>
        </w:tc>
        <w:tc>
          <w:tcPr>
            <w:tcW w:w="1769" w:type="dxa"/>
          </w:tcPr>
          <w:p w14:paraId="6BB9A389" w14:textId="77777777" w:rsidR="00A8670D" w:rsidRPr="00E32FA4" w:rsidRDefault="00A8670D">
            <w:pPr>
              <w:suppressAutoHyphens/>
              <w:autoSpaceDE w:val="0"/>
              <w:autoSpaceDN w:val="0"/>
              <w:adjustRightInd w:val="0"/>
              <w:jc w:val="both"/>
              <w:rPr>
                <w:rFonts w:ascii="Times New Roman" w:hAnsi="Times New Roman"/>
                <w:lang w:eastAsia="ar-SA"/>
              </w:rPr>
            </w:pPr>
            <w:proofErr w:type="spellStart"/>
            <w:r w:rsidRPr="00E32FA4">
              <w:rPr>
                <w:rFonts w:ascii="Times New Roman" w:hAnsi="Times New Roman"/>
                <w:lang w:eastAsia="ar-SA"/>
              </w:rPr>
              <w:t>Scad.intermedia</w:t>
            </w:r>
            <w:proofErr w:type="spellEnd"/>
          </w:p>
        </w:tc>
        <w:tc>
          <w:tcPr>
            <w:tcW w:w="1257" w:type="dxa"/>
          </w:tcPr>
          <w:p w14:paraId="4BC3A412" w14:textId="77777777" w:rsidR="00A8670D" w:rsidRPr="00E32FA4" w:rsidRDefault="00A8670D">
            <w:pPr>
              <w:suppressAutoHyphens/>
              <w:autoSpaceDE w:val="0"/>
              <w:autoSpaceDN w:val="0"/>
              <w:adjustRightInd w:val="0"/>
              <w:jc w:val="both"/>
              <w:rPr>
                <w:rFonts w:ascii="Times New Roman" w:hAnsi="Times New Roman"/>
                <w:b/>
                <w:lang w:eastAsia="ar-SA"/>
              </w:rPr>
            </w:pPr>
          </w:p>
        </w:tc>
      </w:tr>
      <w:tr w:rsidR="00A8670D" w:rsidRPr="00E32FA4" w14:paraId="7D4DAD95" w14:textId="77777777">
        <w:tc>
          <w:tcPr>
            <w:tcW w:w="616" w:type="dxa"/>
            <w:vMerge/>
          </w:tcPr>
          <w:p w14:paraId="0A8BD4A2" w14:textId="77777777" w:rsidR="00A8670D" w:rsidRPr="00E32FA4" w:rsidRDefault="00A8670D">
            <w:pPr>
              <w:suppressAutoHyphens/>
              <w:autoSpaceDE w:val="0"/>
              <w:autoSpaceDN w:val="0"/>
              <w:adjustRightInd w:val="0"/>
              <w:jc w:val="both"/>
              <w:rPr>
                <w:rFonts w:ascii="Times New Roman" w:hAnsi="Times New Roman"/>
                <w:b/>
                <w:lang w:eastAsia="ar-SA"/>
              </w:rPr>
            </w:pPr>
          </w:p>
        </w:tc>
        <w:tc>
          <w:tcPr>
            <w:tcW w:w="2300" w:type="dxa"/>
          </w:tcPr>
          <w:p w14:paraId="316905AC"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 xml:space="preserve">Rilascio attestazione in corso </w:t>
            </w:r>
          </w:p>
        </w:tc>
        <w:tc>
          <w:tcPr>
            <w:tcW w:w="1147" w:type="dxa"/>
          </w:tcPr>
          <w:p w14:paraId="250B6184" w14:textId="77777777" w:rsidR="00A8670D" w:rsidRPr="00E32FA4" w:rsidRDefault="00A8670D">
            <w:pPr>
              <w:suppressAutoHyphens/>
              <w:autoSpaceDE w:val="0"/>
              <w:autoSpaceDN w:val="0"/>
              <w:adjustRightInd w:val="0"/>
              <w:jc w:val="both"/>
              <w:rPr>
                <w:rFonts w:ascii="Times New Roman" w:hAnsi="Times New Roman"/>
                <w:b/>
                <w:lang w:eastAsia="ar-SA"/>
              </w:rPr>
            </w:pPr>
          </w:p>
        </w:tc>
        <w:tc>
          <w:tcPr>
            <w:tcW w:w="2053" w:type="dxa"/>
          </w:tcPr>
          <w:p w14:paraId="40A8CA1D" w14:textId="77777777" w:rsidR="00A8670D" w:rsidRPr="00E32FA4" w:rsidRDefault="00A8670D">
            <w:pPr>
              <w:suppressAutoHyphens/>
              <w:autoSpaceDE w:val="0"/>
              <w:autoSpaceDN w:val="0"/>
              <w:adjustRightInd w:val="0"/>
              <w:jc w:val="both"/>
              <w:rPr>
                <w:rFonts w:ascii="Times New Roman" w:hAnsi="Times New Roman"/>
                <w:lang w:eastAsia="ar-SA"/>
              </w:rPr>
            </w:pPr>
            <w:proofErr w:type="spellStart"/>
            <w:r w:rsidRPr="00E32FA4">
              <w:rPr>
                <w:rFonts w:ascii="Times New Roman" w:hAnsi="Times New Roman"/>
                <w:lang w:eastAsia="ar-SA"/>
              </w:rPr>
              <w:t>Effett</w:t>
            </w:r>
            <w:proofErr w:type="spellEnd"/>
            <w:r w:rsidRPr="00E32FA4">
              <w:rPr>
                <w:rFonts w:ascii="Times New Roman" w:hAnsi="Times New Roman"/>
                <w:lang w:eastAsia="ar-SA"/>
              </w:rPr>
              <w:t>. verifica triennale.</w:t>
            </w:r>
          </w:p>
        </w:tc>
        <w:tc>
          <w:tcPr>
            <w:tcW w:w="1064" w:type="dxa"/>
          </w:tcPr>
          <w:p w14:paraId="265E871D" w14:textId="77777777" w:rsidR="00A8670D" w:rsidRPr="00E32FA4" w:rsidRDefault="00A8670D">
            <w:pPr>
              <w:suppressAutoHyphens/>
              <w:autoSpaceDE w:val="0"/>
              <w:autoSpaceDN w:val="0"/>
              <w:adjustRightInd w:val="0"/>
              <w:jc w:val="both"/>
              <w:rPr>
                <w:rFonts w:ascii="Times New Roman" w:hAnsi="Times New Roman"/>
                <w:b/>
                <w:lang w:eastAsia="ar-SA"/>
              </w:rPr>
            </w:pPr>
          </w:p>
        </w:tc>
        <w:tc>
          <w:tcPr>
            <w:tcW w:w="1769" w:type="dxa"/>
          </w:tcPr>
          <w:p w14:paraId="13722F71"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Scad. validità quinquennale</w:t>
            </w:r>
          </w:p>
        </w:tc>
        <w:tc>
          <w:tcPr>
            <w:tcW w:w="1257" w:type="dxa"/>
          </w:tcPr>
          <w:p w14:paraId="1E92B59B" w14:textId="77777777" w:rsidR="00A8670D" w:rsidRPr="00E32FA4" w:rsidRDefault="00A8670D">
            <w:pPr>
              <w:suppressAutoHyphens/>
              <w:autoSpaceDE w:val="0"/>
              <w:autoSpaceDN w:val="0"/>
              <w:adjustRightInd w:val="0"/>
              <w:jc w:val="both"/>
              <w:rPr>
                <w:rFonts w:ascii="Times New Roman" w:hAnsi="Times New Roman"/>
                <w:b/>
                <w:lang w:eastAsia="ar-SA"/>
              </w:rPr>
            </w:pPr>
          </w:p>
        </w:tc>
      </w:tr>
    </w:tbl>
    <w:p w14:paraId="280928C3" w14:textId="77777777" w:rsidR="00A8670D" w:rsidRPr="00E32FA4" w:rsidRDefault="00A8670D" w:rsidP="00A8670D">
      <w:pPr>
        <w:suppressAutoHyphens/>
        <w:spacing w:before="60" w:after="60"/>
        <w:jc w:val="both"/>
        <w:rPr>
          <w:rFonts w:ascii="Times New Roman" w:hAnsi="Times New Roman"/>
          <w:lang w:eastAsia="ar-SA"/>
        </w:rPr>
      </w:pPr>
      <w:r w:rsidRPr="00E32FA4">
        <w:rPr>
          <w:rFonts w:ascii="Times New Roman" w:hAnsi="Times New Roman"/>
          <w:sz w:val="20"/>
          <w:lang w:eastAsia="ar-SA"/>
        </w:rPr>
        <w:t xml:space="preserve"> </w:t>
      </w:r>
    </w:p>
    <w:p w14:paraId="026D8F98"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402A6A06" w14:textId="77777777" w:rsidR="00A8670D" w:rsidRPr="00E32FA4" w:rsidRDefault="00A8670D" w:rsidP="00A8670D">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5</w:t>
      </w:r>
      <w:r w:rsidRPr="00E32FA4">
        <w:rPr>
          <w:rFonts w:ascii="Times New Roman" w:hAnsi="Times New Roman"/>
          <w:sz w:val="20"/>
          <w:lang w:eastAsia="ar-SA"/>
        </w:rPr>
        <w:t>)</w:t>
      </w:r>
      <w:r w:rsidRPr="00E32FA4">
        <w:rPr>
          <w:rFonts w:ascii="Times New Roman" w:hAnsi="Times New Roman"/>
          <w:sz w:val="20"/>
          <w:lang w:eastAsia="ar-SA"/>
        </w:rPr>
        <w:tab/>
      </w:r>
      <w:r w:rsidRPr="00E32FA4">
        <w:rPr>
          <w:rFonts w:ascii="Times New Roman" w:hAnsi="Times New Roman"/>
          <w:lang w:eastAsia="ar-SA"/>
        </w:rPr>
        <w:t>che i requisiti di capacità economico-finanziaria e di capacità tecnica, necessari per la partecipazione alla gara sono posseduti:</w:t>
      </w:r>
    </w:p>
    <w:p w14:paraId="36323DAD"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4074E9FE" w14:textId="77777777" w:rsidR="00A8670D" w:rsidRPr="00E32FA4" w:rsidRDefault="00825A20" w:rsidP="00A8670D">
      <w:pPr>
        <w:tabs>
          <w:tab w:val="left" w:pos="-2127"/>
        </w:tabs>
        <w:suppressAutoHyphens/>
        <w:ind w:left="72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00A8670D" w:rsidRPr="00E32FA4">
        <w:rPr>
          <w:rFonts w:ascii="Times New Roman" w:hAnsi="Times New Roman"/>
          <w:lang w:eastAsia="ar-SA"/>
        </w:rPr>
        <w:t xml:space="preserve"> </w:t>
      </w:r>
      <w:r w:rsidR="00A8670D" w:rsidRPr="00E32FA4">
        <w:rPr>
          <w:rFonts w:ascii="Times New Roman" w:hAnsi="Times New Roman"/>
          <w:b/>
          <w:lang w:eastAsia="ar-SA"/>
        </w:rPr>
        <w:t>5.a)</w:t>
      </w:r>
      <w:r w:rsidR="00A8670D" w:rsidRPr="00E32FA4">
        <w:rPr>
          <w:rFonts w:ascii="Times New Roman" w:hAnsi="Times New Roman"/>
          <w:lang w:eastAsia="ar-SA"/>
        </w:rPr>
        <w:t xml:space="preserve">    - in misura integrale:</w:t>
      </w:r>
    </w:p>
    <w:p w14:paraId="60418E70" w14:textId="77777777" w:rsidR="00A8670D" w:rsidRPr="00E32FA4" w:rsidRDefault="00A8670D" w:rsidP="00A8670D">
      <w:pPr>
        <w:tabs>
          <w:tab w:val="left" w:pos="-2127"/>
        </w:tabs>
        <w:suppressAutoHyphens/>
        <w:ind w:left="720"/>
        <w:jc w:val="both"/>
        <w:rPr>
          <w:rFonts w:ascii="Times New Roman" w:hAnsi="Times New Roman"/>
          <w:lang w:eastAsia="ar-SA"/>
        </w:rPr>
      </w:pPr>
    </w:p>
    <w:p w14:paraId="4E023E5F" w14:textId="77777777" w:rsidR="00A8670D" w:rsidRPr="00E32FA4" w:rsidRDefault="00825A20"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00A8670D" w:rsidRPr="00E32FA4">
        <w:rPr>
          <w:rFonts w:ascii="Times New Roman" w:hAnsi="Times New Roman"/>
          <w:lang w:eastAsia="ar-SA"/>
        </w:rPr>
        <w:t xml:space="preserve">  - 5.a.1) dal presente operatore economico;</w:t>
      </w:r>
    </w:p>
    <w:p w14:paraId="471F9AA1" w14:textId="77777777" w:rsidR="00A8670D" w:rsidRPr="00E32FA4" w:rsidRDefault="00A8670D" w:rsidP="00A8670D">
      <w:pPr>
        <w:tabs>
          <w:tab w:val="left" w:pos="-2127"/>
        </w:tabs>
        <w:suppressAutoHyphens/>
        <w:ind w:left="1440"/>
        <w:jc w:val="both"/>
        <w:rPr>
          <w:rFonts w:ascii="Times New Roman" w:hAnsi="Times New Roman"/>
          <w:lang w:eastAsia="ar-SA"/>
        </w:rPr>
      </w:pPr>
    </w:p>
    <w:p w14:paraId="227BDD58" w14:textId="77777777" w:rsidR="00A8670D" w:rsidRPr="00E32FA4" w:rsidRDefault="00825A20"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00A8670D" w:rsidRPr="00E32FA4">
        <w:rPr>
          <w:rFonts w:ascii="Times New Roman" w:hAnsi="Times New Roman"/>
          <w:lang w:eastAsia="ar-SA"/>
        </w:rPr>
        <w:t xml:space="preserve"> - 5.a.2) dal raggruppamento temporaneo al quale questo operatore economico partecipa;</w:t>
      </w:r>
    </w:p>
    <w:p w14:paraId="04E73E0E" w14:textId="77777777" w:rsidR="00A8670D" w:rsidRPr="00E32FA4" w:rsidRDefault="00A8670D" w:rsidP="00A8670D">
      <w:pPr>
        <w:suppressAutoHyphens/>
        <w:ind w:left="708"/>
        <w:rPr>
          <w:rFonts w:ascii="Times New Roman" w:hAnsi="Times New Roman"/>
          <w:lang w:eastAsia="ar-SA"/>
        </w:rPr>
      </w:pPr>
    </w:p>
    <w:p w14:paraId="364464B2" w14:textId="77777777" w:rsidR="00A8670D" w:rsidRPr="00E32FA4" w:rsidRDefault="00A8670D" w:rsidP="00A8670D">
      <w:pPr>
        <w:tabs>
          <w:tab w:val="left" w:pos="-2127"/>
        </w:tabs>
        <w:suppressAutoHyphens/>
        <w:ind w:left="1440"/>
        <w:jc w:val="both"/>
        <w:rPr>
          <w:rFonts w:ascii="Times New Roman" w:hAnsi="Times New Roman"/>
          <w:lang w:eastAsia="ar-SA"/>
        </w:rPr>
      </w:pPr>
    </w:p>
    <w:p w14:paraId="78D7D0AF" w14:textId="77777777" w:rsidR="00A8670D" w:rsidRPr="00E32FA4" w:rsidRDefault="00825A20"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00A8670D" w:rsidRPr="00E32FA4">
        <w:rPr>
          <w:rFonts w:ascii="Times New Roman" w:hAnsi="Times New Roman"/>
          <w:lang w:eastAsia="ar-SA"/>
        </w:rPr>
        <w:t xml:space="preserve"> - 5.a.3) dal consorzio art. </w:t>
      </w:r>
      <w:r w:rsidR="00546BDB" w:rsidRPr="00E32FA4">
        <w:rPr>
          <w:rFonts w:ascii="Times New Roman" w:hAnsi="Times New Roman"/>
          <w:lang w:eastAsia="ar-SA"/>
        </w:rPr>
        <w:t>6</w:t>
      </w:r>
      <w:r w:rsidR="00A8670D" w:rsidRPr="00E32FA4">
        <w:rPr>
          <w:rFonts w:ascii="Times New Roman" w:hAnsi="Times New Roman"/>
          <w:lang w:eastAsia="ar-SA"/>
        </w:rPr>
        <w:t xml:space="preserve">5 co. 2 lett. b) c) </w:t>
      </w:r>
      <w:r w:rsidR="00546BDB" w:rsidRPr="00E32FA4">
        <w:rPr>
          <w:rFonts w:ascii="Times New Roman" w:hAnsi="Times New Roman"/>
          <w:lang w:eastAsia="ar-SA"/>
        </w:rPr>
        <w:t xml:space="preserve">e d) </w:t>
      </w:r>
      <w:r w:rsidR="00A8670D" w:rsidRPr="00E32FA4">
        <w:rPr>
          <w:rFonts w:ascii="Times New Roman" w:hAnsi="Times New Roman"/>
          <w:lang w:eastAsia="ar-SA"/>
        </w:rPr>
        <w:t>a cui questo operatore partecipa;</w:t>
      </w:r>
    </w:p>
    <w:p w14:paraId="0A6DC97B" w14:textId="77777777" w:rsidR="00A8670D" w:rsidRPr="00E32FA4" w:rsidRDefault="00A8670D" w:rsidP="00A8670D">
      <w:pPr>
        <w:tabs>
          <w:tab w:val="left" w:pos="-2127"/>
        </w:tabs>
        <w:suppressAutoHyphens/>
        <w:ind w:left="1440"/>
        <w:jc w:val="both"/>
        <w:rPr>
          <w:rFonts w:ascii="Times New Roman" w:hAnsi="Times New Roman"/>
          <w:lang w:eastAsia="ar-SA"/>
        </w:rPr>
      </w:pPr>
    </w:p>
    <w:p w14:paraId="30D7298F" w14:textId="77777777" w:rsidR="00A8670D" w:rsidRPr="00E32FA4" w:rsidRDefault="00A8670D" w:rsidP="00A8670D">
      <w:pPr>
        <w:tabs>
          <w:tab w:val="left" w:pos="-2127"/>
        </w:tabs>
        <w:suppressAutoHyphens/>
        <w:ind w:left="1440"/>
        <w:jc w:val="both"/>
        <w:rPr>
          <w:rFonts w:ascii="Times New Roman" w:hAnsi="Times New Roman"/>
          <w:lang w:eastAsia="ar-SA"/>
        </w:rPr>
      </w:pPr>
    </w:p>
    <w:p w14:paraId="49621D6D" w14:textId="77777777" w:rsidR="00A8670D" w:rsidRPr="00E32FA4" w:rsidRDefault="00825A20"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00A8670D" w:rsidRPr="00E32FA4">
        <w:rPr>
          <w:rFonts w:ascii="Times New Roman" w:hAnsi="Times New Roman"/>
          <w:lang w:eastAsia="ar-SA"/>
        </w:rPr>
        <w:t xml:space="preserve">  - 5.a.4) dal consorzio art. </w:t>
      </w:r>
      <w:r w:rsidR="00546BDB" w:rsidRPr="00E32FA4">
        <w:rPr>
          <w:rFonts w:ascii="Times New Roman" w:hAnsi="Times New Roman"/>
          <w:lang w:eastAsia="ar-SA"/>
        </w:rPr>
        <w:t>6</w:t>
      </w:r>
      <w:r w:rsidR="00A8670D" w:rsidRPr="00E32FA4">
        <w:rPr>
          <w:rFonts w:ascii="Times New Roman" w:hAnsi="Times New Roman"/>
          <w:lang w:eastAsia="ar-SA"/>
        </w:rPr>
        <w:t xml:space="preserve">5 co. 2 lett. </w:t>
      </w:r>
      <w:r w:rsidR="00546BDB" w:rsidRPr="00E32FA4">
        <w:rPr>
          <w:rFonts w:ascii="Times New Roman" w:hAnsi="Times New Roman"/>
          <w:lang w:eastAsia="ar-SA"/>
        </w:rPr>
        <w:t>f</w:t>
      </w:r>
      <w:r w:rsidR="00A8670D" w:rsidRPr="00E32FA4">
        <w:rPr>
          <w:rFonts w:ascii="Times New Roman" w:hAnsi="Times New Roman"/>
          <w:lang w:eastAsia="ar-SA"/>
        </w:rPr>
        <w:t>) in proprio senza il contributo dei consorziati;</w:t>
      </w:r>
    </w:p>
    <w:p w14:paraId="540FCD91" w14:textId="77777777" w:rsidR="00A8670D" w:rsidRPr="00E32FA4" w:rsidRDefault="00A8670D" w:rsidP="00A8670D">
      <w:pPr>
        <w:tabs>
          <w:tab w:val="left" w:pos="-2127"/>
        </w:tabs>
        <w:suppressAutoHyphens/>
        <w:ind w:left="1440"/>
        <w:jc w:val="center"/>
        <w:rPr>
          <w:rFonts w:ascii="Times New Roman" w:hAnsi="Times New Roman"/>
          <w:lang w:eastAsia="ar-SA"/>
        </w:rPr>
      </w:pPr>
    </w:p>
    <w:p w14:paraId="7D4E0DE3" w14:textId="77777777" w:rsidR="00A8670D" w:rsidRPr="00E32FA4" w:rsidRDefault="00A8670D" w:rsidP="00A8670D">
      <w:pPr>
        <w:tabs>
          <w:tab w:val="left" w:pos="-2127"/>
        </w:tabs>
        <w:suppressAutoHyphens/>
        <w:ind w:left="1440"/>
        <w:jc w:val="center"/>
        <w:rPr>
          <w:rFonts w:ascii="Times New Roman" w:hAnsi="Times New Roman"/>
          <w:i/>
          <w:lang w:eastAsia="ar-SA"/>
        </w:rPr>
      </w:pPr>
      <w:r w:rsidRPr="00E32FA4">
        <w:rPr>
          <w:rFonts w:ascii="Times New Roman" w:hAnsi="Times New Roman"/>
          <w:i/>
          <w:lang w:eastAsia="ar-SA"/>
        </w:rPr>
        <w:t>ovvero</w:t>
      </w:r>
    </w:p>
    <w:p w14:paraId="3677B1FB" w14:textId="77777777" w:rsidR="00A8670D" w:rsidRPr="00E32FA4" w:rsidRDefault="00A8670D" w:rsidP="00A8670D">
      <w:pPr>
        <w:tabs>
          <w:tab w:val="left" w:pos="-2127"/>
        </w:tabs>
        <w:suppressAutoHyphens/>
        <w:ind w:left="1440"/>
        <w:jc w:val="center"/>
        <w:rPr>
          <w:rFonts w:ascii="Times New Roman" w:hAnsi="Times New Roman"/>
          <w:lang w:eastAsia="ar-SA"/>
        </w:rPr>
      </w:pPr>
    </w:p>
    <w:p w14:paraId="28F3AF0B" w14:textId="77777777" w:rsidR="00A8670D" w:rsidRPr="00E32FA4" w:rsidRDefault="00A8670D" w:rsidP="00A8670D">
      <w:pPr>
        <w:tabs>
          <w:tab w:val="left" w:pos="-2127"/>
        </w:tabs>
        <w:suppressAutoHyphens/>
        <w:ind w:left="1418"/>
        <w:jc w:val="both"/>
        <w:rPr>
          <w:rFonts w:ascii="Times New Roman" w:hAnsi="Times New Roman"/>
          <w:lang w:eastAsia="ar-SA"/>
        </w:rPr>
      </w:pPr>
      <w:r w:rsidRPr="00E32FA4">
        <w:rPr>
          <w:rFonts w:ascii="Times New Roman" w:hAnsi="Times New Roman"/>
          <w:lang w:eastAsia="ar-SA"/>
        </w:rPr>
        <w:t xml:space="preserve"> </w:t>
      </w:r>
      <w:r w:rsidR="00825A20"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00825A20" w:rsidRPr="00E32FA4">
        <w:rPr>
          <w:rFonts w:ascii="Times New Roman" w:hAnsi="Times New Roman"/>
          <w:lang w:eastAsia="ar-SA"/>
        </w:rPr>
      </w:r>
      <w:r w:rsidR="00825A20" w:rsidRPr="00E32FA4">
        <w:rPr>
          <w:rFonts w:ascii="Times New Roman" w:hAnsi="Times New Roman"/>
          <w:lang w:eastAsia="ar-SA"/>
        </w:rPr>
        <w:fldChar w:fldCharType="separate"/>
      </w:r>
      <w:r w:rsidR="00825A20" w:rsidRPr="00E32FA4">
        <w:rPr>
          <w:rFonts w:ascii="Times New Roman" w:hAnsi="Times New Roman"/>
          <w:lang w:eastAsia="ar-SA"/>
        </w:rPr>
        <w:fldChar w:fldCharType="end"/>
      </w:r>
      <w:r w:rsidRPr="00E32FA4">
        <w:rPr>
          <w:rFonts w:ascii="Times New Roman" w:hAnsi="Times New Roman"/>
          <w:lang w:eastAsia="ar-SA"/>
        </w:rPr>
        <w:t xml:space="preserve"> -  5.a.5) dal consorzio art. </w:t>
      </w:r>
      <w:r w:rsidR="00546BDB" w:rsidRPr="00E32FA4">
        <w:rPr>
          <w:rFonts w:ascii="Times New Roman" w:hAnsi="Times New Roman"/>
          <w:lang w:eastAsia="ar-SA"/>
        </w:rPr>
        <w:t>6</w:t>
      </w:r>
      <w:r w:rsidRPr="00E32FA4">
        <w:rPr>
          <w:rFonts w:ascii="Times New Roman" w:hAnsi="Times New Roman"/>
          <w:lang w:eastAsia="ar-SA"/>
        </w:rPr>
        <w:t xml:space="preserve">5 co. 2 lett. </w:t>
      </w:r>
      <w:r w:rsidR="00546BDB" w:rsidRPr="00E32FA4">
        <w:rPr>
          <w:rFonts w:ascii="Times New Roman" w:hAnsi="Times New Roman"/>
          <w:lang w:eastAsia="ar-SA"/>
        </w:rPr>
        <w:t>f</w:t>
      </w:r>
      <w:r w:rsidRPr="00E32FA4">
        <w:rPr>
          <w:rFonts w:ascii="Times New Roman" w:hAnsi="Times New Roman"/>
          <w:lang w:eastAsia="ar-SA"/>
        </w:rPr>
        <w:t>) con il contributo degli operatori economici consorziati di seguito indicati:</w:t>
      </w:r>
    </w:p>
    <w:p w14:paraId="278F1011" w14:textId="77777777" w:rsidR="00A8670D" w:rsidRPr="00E32FA4" w:rsidRDefault="00A8670D"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t>__________________________________________________________________________________________________________________________________________________________</w:t>
      </w:r>
    </w:p>
    <w:p w14:paraId="36681233" w14:textId="77777777" w:rsidR="00A8670D" w:rsidRPr="00E32FA4" w:rsidRDefault="00A8670D" w:rsidP="00A8670D">
      <w:pPr>
        <w:widowControl w:val="0"/>
        <w:tabs>
          <w:tab w:val="left" w:pos="-2127"/>
        </w:tabs>
        <w:suppressAutoHyphens/>
        <w:jc w:val="both"/>
        <w:rPr>
          <w:rFonts w:ascii="Times New Roman" w:hAnsi="Times New Roman"/>
          <w:b/>
          <w:lang w:eastAsia="ar-SA"/>
        </w:rPr>
      </w:pPr>
    </w:p>
    <w:p w14:paraId="518F06F1" w14:textId="77777777" w:rsidR="00E32FA4" w:rsidRDefault="00E32FA4" w:rsidP="00A8670D">
      <w:pPr>
        <w:tabs>
          <w:tab w:val="left" w:pos="1068"/>
        </w:tabs>
        <w:suppressAutoHyphens/>
        <w:spacing w:before="120" w:after="120"/>
        <w:ind w:left="284" w:hanging="284"/>
        <w:jc w:val="center"/>
        <w:rPr>
          <w:rFonts w:ascii="Times New Roman" w:hAnsi="Times New Roman"/>
          <w:b/>
          <w:lang w:eastAsia="ar-SA"/>
        </w:rPr>
      </w:pPr>
    </w:p>
    <w:p w14:paraId="770A3246" w14:textId="77777777" w:rsidR="00E32FA4" w:rsidRDefault="00E32FA4" w:rsidP="00A8670D">
      <w:pPr>
        <w:tabs>
          <w:tab w:val="left" w:pos="1068"/>
        </w:tabs>
        <w:suppressAutoHyphens/>
        <w:spacing w:before="120" w:after="120"/>
        <w:ind w:left="284" w:hanging="284"/>
        <w:jc w:val="center"/>
        <w:rPr>
          <w:rFonts w:ascii="Times New Roman" w:hAnsi="Times New Roman"/>
          <w:b/>
          <w:lang w:eastAsia="ar-SA"/>
        </w:rPr>
      </w:pPr>
    </w:p>
    <w:p w14:paraId="5D37A8C1" w14:textId="77777777" w:rsidR="00A8670D" w:rsidRPr="00E32FA4" w:rsidRDefault="00A8670D" w:rsidP="00A8670D">
      <w:pPr>
        <w:tabs>
          <w:tab w:val="left" w:pos="1068"/>
        </w:tabs>
        <w:suppressAutoHyphens/>
        <w:spacing w:before="120" w:after="120"/>
        <w:ind w:left="284" w:hanging="284"/>
        <w:jc w:val="center"/>
        <w:rPr>
          <w:rFonts w:ascii="Times New Roman" w:hAnsi="Times New Roman"/>
          <w:b/>
          <w:lang w:eastAsia="ar-SA"/>
        </w:rPr>
      </w:pPr>
      <w:r w:rsidRPr="00E32FA4">
        <w:rPr>
          <w:rFonts w:ascii="Times New Roman" w:hAnsi="Times New Roman"/>
          <w:b/>
          <w:lang w:eastAsia="ar-SA"/>
        </w:rPr>
        <w:lastRenderedPageBreak/>
        <w:t>DICHIARA, infine:</w:t>
      </w:r>
    </w:p>
    <w:p w14:paraId="3B51E1BC" w14:textId="77777777" w:rsidR="00A8670D" w:rsidRPr="00E32FA4" w:rsidRDefault="00A8670D" w:rsidP="00A8670D">
      <w:pPr>
        <w:tabs>
          <w:tab w:val="left" w:pos="1068"/>
        </w:tabs>
        <w:suppressAutoHyphens/>
        <w:spacing w:before="120" w:after="120"/>
        <w:ind w:left="284" w:hanging="284"/>
        <w:jc w:val="center"/>
        <w:rPr>
          <w:rFonts w:ascii="Times New Roman" w:hAnsi="Times New Roman"/>
          <w:b/>
          <w:lang w:eastAsia="ar-SA"/>
        </w:rPr>
      </w:pPr>
    </w:p>
    <w:p w14:paraId="4F4DB92B" w14:textId="77777777" w:rsidR="00A8670D" w:rsidRPr="00E32FA4" w:rsidRDefault="00A8670D" w:rsidP="00A8670D">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6.2) di accettare, senza condizione o riserva alcuna, tutte le norme e disposizioni contenute nella documentazione gara;</w:t>
      </w:r>
    </w:p>
    <w:p w14:paraId="73C59896"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7E7B96E5" w14:textId="77777777" w:rsidR="00A8670D" w:rsidRPr="00E32FA4" w:rsidRDefault="00A8670D" w:rsidP="00A8670D">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6.3) di uniformarsi, in caso di aggiudicazione, alla disciplina di cui agli articoli 17, comma 2, e 53, comma 3 del d.p.r. 633/1972 e a comunicare alla stazione appaltante la nomina del proprio rappresentante fiscale, nelle forme di legge;</w:t>
      </w:r>
    </w:p>
    <w:p w14:paraId="6658B850" w14:textId="77777777" w:rsidR="00A8670D" w:rsidRPr="00E32FA4" w:rsidRDefault="00A8670D" w:rsidP="00A8670D">
      <w:pPr>
        <w:tabs>
          <w:tab w:val="left" w:pos="-2127"/>
        </w:tabs>
        <w:suppressAutoHyphens/>
        <w:jc w:val="both"/>
        <w:rPr>
          <w:rFonts w:ascii="Times New Roman" w:hAnsi="Times New Roman"/>
          <w:lang w:eastAsia="ar-SA"/>
        </w:rPr>
      </w:pPr>
    </w:p>
    <w:p w14:paraId="74A3CF45" w14:textId="77777777" w:rsidR="00A8670D" w:rsidRPr="00E32FA4" w:rsidRDefault="00A8670D" w:rsidP="00A8670D">
      <w:pPr>
        <w:tabs>
          <w:tab w:val="left" w:pos="-2127"/>
        </w:tabs>
        <w:suppressAutoHyphens/>
        <w:ind w:left="426" w:hanging="426"/>
        <w:jc w:val="both"/>
        <w:rPr>
          <w:rFonts w:ascii="Times New Roman" w:hAnsi="Times New Roman"/>
          <w:lang w:eastAsia="ar-SA"/>
        </w:rPr>
      </w:pPr>
      <w:r w:rsidRPr="00E32FA4">
        <w:rPr>
          <w:rFonts w:ascii="Times New Roman" w:hAnsi="Times New Roman"/>
          <w:lang w:eastAsia="ar-SA"/>
        </w:rPr>
        <w:t>6.4)</w:t>
      </w:r>
      <w:r w:rsidRPr="00E32FA4">
        <w:rPr>
          <w:rFonts w:ascii="Times New Roman" w:hAnsi="Times New Roman"/>
          <w:sz w:val="20"/>
          <w:szCs w:val="22"/>
        </w:rPr>
        <w:t xml:space="preserve"> </w:t>
      </w:r>
      <w:r w:rsidR="00825A20"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00825A20" w:rsidRPr="00E32FA4">
        <w:rPr>
          <w:rFonts w:ascii="Times New Roman" w:hAnsi="Times New Roman"/>
          <w:lang w:eastAsia="ar-SA"/>
        </w:rPr>
      </w:r>
      <w:r w:rsidR="00825A20" w:rsidRPr="00E32FA4">
        <w:rPr>
          <w:rFonts w:ascii="Times New Roman" w:hAnsi="Times New Roman"/>
          <w:lang w:eastAsia="ar-SA"/>
        </w:rPr>
        <w:fldChar w:fldCharType="separate"/>
      </w:r>
      <w:r w:rsidR="00825A20" w:rsidRPr="00E32FA4">
        <w:rPr>
          <w:rFonts w:ascii="Times New Roman" w:hAnsi="Times New Roman"/>
          <w:lang w:eastAsia="ar-SA"/>
        </w:rPr>
        <w:fldChar w:fldCharType="end"/>
      </w:r>
      <w:r w:rsidR="00546BDB" w:rsidRPr="00E32FA4">
        <w:rPr>
          <w:rFonts w:ascii="Times New Roman" w:hAnsi="Times New Roman"/>
          <w:lang w:eastAsia="ar-SA"/>
        </w:rPr>
        <w:t xml:space="preserve"> </w:t>
      </w:r>
      <w:r w:rsidRPr="00E32FA4">
        <w:rPr>
          <w:rFonts w:ascii="Times New Roman" w:hAnsi="Times New Roman"/>
          <w:lang w:eastAsia="ar-SA"/>
        </w:rPr>
        <w:t xml:space="preserve">di autorizzare qualora un partecipante alla gara eserciti la facoltà di “accesso agli atti”, la stazione appaltante a rilasciare copia di tutta la documentazione presentata per la partecipazione alla gara </w:t>
      </w:r>
    </w:p>
    <w:p w14:paraId="4B536DB8" w14:textId="77777777" w:rsidR="00A8670D" w:rsidRPr="00E32FA4" w:rsidRDefault="00A8670D" w:rsidP="00A8670D">
      <w:pPr>
        <w:tabs>
          <w:tab w:val="left" w:pos="-2127"/>
        </w:tabs>
        <w:suppressAutoHyphens/>
        <w:ind w:left="284" w:hanging="284"/>
        <w:jc w:val="center"/>
        <w:rPr>
          <w:rFonts w:ascii="Times New Roman" w:hAnsi="Times New Roman"/>
          <w:lang w:eastAsia="ar-SA"/>
        </w:rPr>
      </w:pPr>
    </w:p>
    <w:p w14:paraId="5AA51C29" w14:textId="77777777" w:rsidR="00A8670D" w:rsidRPr="00E32FA4" w:rsidRDefault="00A8670D" w:rsidP="00A8670D">
      <w:pPr>
        <w:tabs>
          <w:tab w:val="left" w:pos="-2127"/>
        </w:tabs>
        <w:suppressAutoHyphens/>
        <w:ind w:left="284" w:hanging="284"/>
        <w:jc w:val="center"/>
        <w:rPr>
          <w:rFonts w:ascii="Times New Roman" w:hAnsi="Times New Roman"/>
          <w:lang w:eastAsia="ar-SA"/>
        </w:rPr>
      </w:pPr>
      <w:r w:rsidRPr="00E32FA4">
        <w:rPr>
          <w:rFonts w:ascii="Times New Roman" w:hAnsi="Times New Roman"/>
          <w:b/>
          <w:lang w:eastAsia="ar-SA"/>
        </w:rPr>
        <w:t>oppure</w:t>
      </w:r>
    </w:p>
    <w:p w14:paraId="0B363574"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39AD4D7A" w14:textId="77777777" w:rsidR="00A8670D" w:rsidRPr="00E32FA4" w:rsidRDefault="00825A20" w:rsidP="00A8670D">
      <w:pPr>
        <w:tabs>
          <w:tab w:val="left" w:pos="-2127"/>
        </w:tabs>
        <w:suppressAutoHyphens/>
        <w:ind w:left="426"/>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00A8670D"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00A8670D" w:rsidRPr="00E32FA4">
        <w:rPr>
          <w:rFonts w:ascii="Times New Roman" w:hAnsi="Times New Roman"/>
          <w:lang w:eastAsia="ar-SA"/>
        </w:rPr>
        <w:t xml:space="preserve"> di non autorizzare, qualora un partecipante alla gara eserciti la facoltà di “accesso agli atti”, la stazione appaltante a rilasciare copia dell’offerta tecnica e delle spiegazioni che saranno eventualmente richieste in sede di verifica delle offerte anomale, in quanto coperte da segreto tecnico/commerciale. Tale dichiarazione dovrà essere adeguatamente motivata e comprovata ai sensi dell’art. 3</w:t>
      </w:r>
      <w:r w:rsidR="00546BDB" w:rsidRPr="00E32FA4">
        <w:rPr>
          <w:rFonts w:ascii="Times New Roman" w:hAnsi="Times New Roman"/>
          <w:lang w:eastAsia="ar-SA"/>
        </w:rPr>
        <w:t>5</w:t>
      </w:r>
      <w:r w:rsidR="00A8670D" w:rsidRPr="00E32FA4">
        <w:rPr>
          <w:rFonts w:ascii="Times New Roman" w:hAnsi="Times New Roman"/>
          <w:lang w:eastAsia="ar-SA"/>
        </w:rPr>
        <w:t xml:space="preserve">, comma </w:t>
      </w:r>
      <w:r w:rsidR="00546BDB" w:rsidRPr="00E32FA4">
        <w:rPr>
          <w:rFonts w:ascii="Times New Roman" w:hAnsi="Times New Roman"/>
          <w:lang w:eastAsia="ar-SA"/>
        </w:rPr>
        <w:t>4</w:t>
      </w:r>
      <w:r w:rsidR="00A8670D" w:rsidRPr="00E32FA4">
        <w:rPr>
          <w:rFonts w:ascii="Times New Roman" w:hAnsi="Times New Roman"/>
          <w:lang w:eastAsia="ar-SA"/>
        </w:rPr>
        <w:t xml:space="preserve">, lett. a), del Codice; </w:t>
      </w:r>
    </w:p>
    <w:p w14:paraId="48820CD9" w14:textId="77777777" w:rsidR="00A8670D" w:rsidRPr="00E32FA4" w:rsidRDefault="00A8670D" w:rsidP="00A8670D">
      <w:pPr>
        <w:tabs>
          <w:tab w:val="left" w:pos="-2127"/>
        </w:tabs>
        <w:suppressAutoHyphens/>
        <w:ind w:left="284" w:firstLine="283"/>
        <w:jc w:val="both"/>
        <w:rPr>
          <w:rFonts w:ascii="Times New Roman" w:hAnsi="Times New Roman"/>
          <w:lang w:eastAsia="ar-SA"/>
        </w:rPr>
      </w:pPr>
    </w:p>
    <w:p w14:paraId="4033BE45" w14:textId="77777777" w:rsidR="00A8670D" w:rsidRPr="00E32FA4" w:rsidRDefault="00A8670D" w:rsidP="00A8670D">
      <w:pPr>
        <w:tabs>
          <w:tab w:val="left" w:pos="-2127"/>
        </w:tabs>
        <w:suppressAutoHyphens/>
        <w:ind w:left="284" w:hanging="284"/>
        <w:jc w:val="both"/>
        <w:rPr>
          <w:rFonts w:ascii="Times New Roman" w:hAnsi="Times New Roman"/>
          <w:lang w:eastAsia="ar-SA"/>
        </w:rPr>
      </w:pPr>
      <w:bookmarkStart w:id="2" w:name="_Hlk137502948"/>
      <w:r w:rsidRPr="00E32FA4">
        <w:rPr>
          <w:rFonts w:ascii="Times New Roman" w:hAnsi="Times New Roman"/>
          <w:lang w:eastAsia="ar-SA"/>
        </w:rPr>
        <w:t xml:space="preserve">6.5) di essere informato , ai sensi e per gli effetti dell’art. 13 del Regolamento UE n. 2016/679 </w:t>
      </w:r>
      <w:r w:rsidRPr="00E32FA4">
        <w:rPr>
          <w:rFonts w:ascii="Times New Roman" w:hAnsi="Times New Roman"/>
          <w:bCs/>
          <w:lang w:eastAsia="ar-SA"/>
        </w:rPr>
        <w:t xml:space="preserve">relativo alla protezione delle persone fisiche con riguardo al trattamento dei dati personali, nonché </w:t>
      </w:r>
      <w:bookmarkEnd w:id="2"/>
      <w:r w:rsidRPr="00E32FA4">
        <w:rPr>
          <w:rFonts w:ascii="Times New Roman" w:hAnsi="Times New Roman"/>
          <w:bCs/>
          <w:lang w:eastAsia="ar-SA"/>
        </w:rPr>
        <w:t>alla libera circolazione di tali dati</w:t>
      </w:r>
      <w:r w:rsidRPr="00E32FA4">
        <w:rPr>
          <w:rFonts w:ascii="Times New Roman" w:hAnsi="Times New Roman"/>
          <w:lang w:eastAsia="ar-SA"/>
        </w:rPr>
        <w:t>, che i dati personali raccolti saranno trattati, anche con strumenti informatici, esclusivamente nell’ambito della presente gara, nonché dell’esistenza dei diritti di cui all’articolo 7 del medesimo decreto legislativo e di cui agli artt. da 15 a 23 del suddetto Regolamento;</w:t>
      </w:r>
    </w:p>
    <w:p w14:paraId="1C1723F3" w14:textId="77777777" w:rsidR="00A8670D" w:rsidRPr="00E32FA4" w:rsidRDefault="00A8670D" w:rsidP="00A8670D">
      <w:pPr>
        <w:tabs>
          <w:tab w:val="left" w:pos="-2127"/>
        </w:tabs>
        <w:suppressAutoHyphens/>
        <w:jc w:val="both"/>
        <w:rPr>
          <w:rFonts w:ascii="Times New Roman" w:hAnsi="Times New Roman"/>
          <w:lang w:eastAsia="ar-SA"/>
        </w:rPr>
      </w:pPr>
    </w:p>
    <w:p w14:paraId="3ECAF4AC" w14:textId="77777777" w:rsidR="00A8670D" w:rsidRPr="00E32FA4" w:rsidRDefault="00A8670D" w:rsidP="00546BDB">
      <w:pPr>
        <w:widowControl w:val="0"/>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 xml:space="preserve">6.6) </w:t>
      </w:r>
      <w:r w:rsidRPr="00E32FA4">
        <w:rPr>
          <w:rFonts w:ascii="Times New Roman" w:hAnsi="Times New Roman"/>
          <w:color w:val="000000"/>
          <w:lang w:eastAsia="ar-SA"/>
        </w:rPr>
        <w:t>di impegnarsi ad ottemperare agli obblighi di tracciabilità dei flussi finanziari di cui alla Legge n.136/2010</w:t>
      </w:r>
      <w:r w:rsidR="00546BDB" w:rsidRPr="00E32FA4">
        <w:rPr>
          <w:rFonts w:ascii="Times New Roman" w:hAnsi="Times New Roman"/>
          <w:color w:val="000000"/>
          <w:lang w:eastAsia="ar-SA"/>
        </w:rPr>
        <w:t>.</w:t>
      </w:r>
    </w:p>
    <w:p w14:paraId="0B194AB2" w14:textId="77777777" w:rsidR="00A8670D" w:rsidRPr="00E32FA4" w:rsidRDefault="00A8670D" w:rsidP="00A8670D">
      <w:pPr>
        <w:tabs>
          <w:tab w:val="left" w:pos="-2127"/>
        </w:tabs>
        <w:suppressAutoHyphens/>
        <w:jc w:val="both"/>
        <w:rPr>
          <w:rFonts w:ascii="Times New Roman" w:hAnsi="Times New Roman"/>
          <w:lang w:eastAsia="ar-SA"/>
        </w:rPr>
      </w:pPr>
    </w:p>
    <w:p w14:paraId="64534AD4" w14:textId="77777777" w:rsidR="00A8670D" w:rsidRPr="00E32FA4" w:rsidRDefault="00A8670D" w:rsidP="00A8670D">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6.9) di autorizzare la stazione appaltante, in caso di necessità, all’utilizzo del fax indicato nel presente modello;</w:t>
      </w:r>
    </w:p>
    <w:p w14:paraId="6A6AA1BF"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17CC0A76" w14:textId="77777777" w:rsidR="00A8670D" w:rsidRPr="00E32FA4" w:rsidRDefault="00A8670D" w:rsidP="00E32FA4">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 xml:space="preserve">6.10) che in tema di sistemi di garanzia della qualità e norme di gestione ambientale (Articolo 87 del Codice) le copie in formato elettronico della/le </w:t>
      </w:r>
      <w:proofErr w:type="spellStart"/>
      <w:r w:rsidRPr="00E32FA4">
        <w:rPr>
          <w:rFonts w:ascii="Times New Roman" w:hAnsi="Times New Roman"/>
          <w:lang w:eastAsia="ar-SA"/>
        </w:rPr>
        <w:t>certificazione</w:t>
      </w:r>
      <w:proofErr w:type="spellEnd"/>
      <w:r w:rsidRPr="00E32FA4">
        <w:rPr>
          <w:rFonts w:ascii="Times New Roman" w:hAnsi="Times New Roman"/>
          <w:lang w:eastAsia="ar-SA"/>
        </w:rPr>
        <w:t xml:space="preserve">/i di qualità posseduta/e, sono conformi all’originale/i, ai sensi degli articoli 19 e 38, comma 3, del D.P.R 445/2000 e </w:t>
      </w:r>
      <w:proofErr w:type="spellStart"/>
      <w:r w:rsidRPr="00E32FA4">
        <w:rPr>
          <w:rFonts w:ascii="Times New Roman" w:hAnsi="Times New Roman"/>
          <w:lang w:eastAsia="ar-SA"/>
        </w:rPr>
        <w:t>s.m.i.</w:t>
      </w:r>
      <w:proofErr w:type="spellEnd"/>
      <w:r w:rsidRPr="00E32FA4">
        <w:rPr>
          <w:rFonts w:ascii="Times New Roman" w:hAnsi="Times New Roman"/>
          <w:lang w:eastAsia="ar-SA"/>
        </w:rPr>
        <w:t xml:space="preserve">; </w:t>
      </w:r>
    </w:p>
    <w:p w14:paraId="09B9FDD4" w14:textId="77777777" w:rsidR="007778B5" w:rsidRPr="00E32FA4" w:rsidRDefault="007778B5" w:rsidP="007778B5">
      <w:pPr>
        <w:pStyle w:val="sche4"/>
        <w:tabs>
          <w:tab w:val="left" w:leader="dot" w:pos="8824"/>
        </w:tabs>
        <w:spacing w:before="240"/>
        <w:rPr>
          <w:i/>
          <w:sz w:val="22"/>
          <w:szCs w:val="22"/>
          <w:lang w:val="it-IT"/>
        </w:rPr>
      </w:pPr>
      <w:r w:rsidRPr="00E32FA4">
        <w:rPr>
          <w:i/>
          <w:sz w:val="22"/>
          <w:szCs w:val="22"/>
          <w:lang w:val="it-IT"/>
        </w:rPr>
        <w:t xml:space="preserve">____________________ lì ________________                                                                    </w:t>
      </w:r>
      <w:r w:rsidRPr="00E32FA4">
        <w:rPr>
          <w:b/>
          <w:i/>
          <w:sz w:val="22"/>
          <w:szCs w:val="22"/>
          <w:lang w:val="it-IT"/>
        </w:rPr>
        <w:t xml:space="preserve">                  </w:t>
      </w:r>
    </w:p>
    <w:p w14:paraId="3F4B60E4" w14:textId="77777777" w:rsidR="00A61A72" w:rsidRPr="00E32FA4" w:rsidRDefault="007778B5" w:rsidP="007778B5">
      <w:pPr>
        <w:pStyle w:val="sche4"/>
        <w:tabs>
          <w:tab w:val="left" w:leader="dot" w:pos="8824"/>
        </w:tabs>
        <w:spacing w:before="120"/>
        <w:rPr>
          <w:b/>
          <w:i/>
          <w:sz w:val="22"/>
          <w:szCs w:val="22"/>
          <w:lang w:val="it-IT"/>
        </w:rPr>
      </w:pPr>
      <w:r w:rsidRPr="00E32FA4">
        <w:rPr>
          <w:b/>
          <w:i/>
          <w:sz w:val="22"/>
          <w:szCs w:val="22"/>
          <w:lang w:val="it-IT"/>
        </w:rPr>
        <w:t xml:space="preserve">                                                                                           </w:t>
      </w:r>
    </w:p>
    <w:p w14:paraId="49D0F17B" w14:textId="77777777" w:rsidR="007778B5" w:rsidRPr="00E32FA4" w:rsidRDefault="00A61A72" w:rsidP="007778B5">
      <w:pPr>
        <w:pStyle w:val="sche4"/>
        <w:tabs>
          <w:tab w:val="left" w:leader="dot" w:pos="8824"/>
        </w:tabs>
        <w:spacing w:before="120"/>
        <w:rPr>
          <w:b/>
          <w:i/>
          <w:sz w:val="22"/>
          <w:szCs w:val="22"/>
          <w:lang w:val="it-IT"/>
        </w:rPr>
      </w:pPr>
      <w:r w:rsidRPr="00E32FA4">
        <w:rPr>
          <w:b/>
          <w:i/>
          <w:sz w:val="22"/>
          <w:szCs w:val="22"/>
          <w:lang w:val="it-IT"/>
        </w:rPr>
        <w:t xml:space="preserve">                                                                                                </w:t>
      </w:r>
      <w:r w:rsidR="007778B5" w:rsidRPr="00E32FA4">
        <w:rPr>
          <w:b/>
          <w:i/>
          <w:sz w:val="22"/>
          <w:szCs w:val="22"/>
          <w:lang w:val="it-IT"/>
        </w:rPr>
        <w:t xml:space="preserve">   Il Legale Rappresentante</w:t>
      </w:r>
    </w:p>
    <w:p w14:paraId="6FCCCFAD" w14:textId="77777777" w:rsidR="00A61A72" w:rsidRPr="00E32FA4" w:rsidRDefault="007778B5" w:rsidP="007778B5">
      <w:pPr>
        <w:pStyle w:val="sche4"/>
        <w:tabs>
          <w:tab w:val="left" w:leader="dot" w:pos="8824"/>
        </w:tabs>
        <w:spacing w:before="120"/>
        <w:rPr>
          <w:i/>
          <w:sz w:val="22"/>
          <w:szCs w:val="22"/>
          <w:lang w:val="it-IT"/>
        </w:rPr>
      </w:pPr>
      <w:r w:rsidRPr="00E32FA4">
        <w:rPr>
          <w:b/>
          <w:i/>
          <w:sz w:val="22"/>
          <w:szCs w:val="22"/>
          <w:lang w:val="it-IT"/>
        </w:rPr>
        <w:t xml:space="preserve">                                                                                                   ____________________</w:t>
      </w:r>
      <w:r w:rsidRPr="00E32FA4">
        <w:rPr>
          <w:i/>
          <w:sz w:val="22"/>
          <w:szCs w:val="22"/>
          <w:lang w:val="it-IT"/>
        </w:rPr>
        <w:t xml:space="preserve">        </w:t>
      </w:r>
    </w:p>
    <w:p w14:paraId="1F481171" w14:textId="77777777" w:rsidR="007778B5" w:rsidRPr="00E32FA4" w:rsidRDefault="007778B5" w:rsidP="007778B5">
      <w:pPr>
        <w:pStyle w:val="sche4"/>
        <w:tabs>
          <w:tab w:val="left" w:leader="dot" w:pos="8824"/>
        </w:tabs>
        <w:spacing w:before="120"/>
        <w:rPr>
          <w:b/>
          <w:i/>
          <w:sz w:val="22"/>
          <w:szCs w:val="22"/>
          <w:lang w:val="it-IT"/>
        </w:rPr>
      </w:pPr>
      <w:r w:rsidRPr="00E32FA4">
        <w:rPr>
          <w:i/>
          <w:sz w:val="22"/>
          <w:szCs w:val="22"/>
          <w:lang w:val="it-IT"/>
        </w:rPr>
        <w:t xml:space="preserve">                                                                                                </w:t>
      </w:r>
    </w:p>
    <w:p w14:paraId="2AD1DD9D" w14:textId="77777777" w:rsidR="007778B5" w:rsidRPr="00E32FA4" w:rsidRDefault="007778B5" w:rsidP="007778B5">
      <w:pPr>
        <w:pStyle w:val="sche4"/>
        <w:spacing w:before="120"/>
        <w:ind w:left="450" w:hanging="450"/>
        <w:jc w:val="left"/>
        <w:rPr>
          <w:b/>
          <w:i/>
          <w:sz w:val="19"/>
          <w:szCs w:val="19"/>
          <w:u w:val="single"/>
          <w:lang w:val="it-IT"/>
        </w:rPr>
      </w:pPr>
      <w:r w:rsidRPr="00E32FA4">
        <w:rPr>
          <w:sz w:val="19"/>
          <w:szCs w:val="19"/>
          <w:lang w:val="it-IT"/>
        </w:rPr>
        <w:t xml:space="preserve">N.B.  </w:t>
      </w:r>
      <w:r w:rsidRPr="00E32FA4">
        <w:rPr>
          <w:b/>
          <w:i/>
          <w:sz w:val="19"/>
          <w:szCs w:val="19"/>
          <w:u w:val="single"/>
          <w:lang w:val="it-IT"/>
        </w:rPr>
        <w:t xml:space="preserve">La dichiarazione deve essere corredata da fotocopia, non autenticata, di documento di identità del sottoscrittore. </w:t>
      </w:r>
    </w:p>
    <w:p w14:paraId="502FA767" w14:textId="77777777" w:rsidR="00316000" w:rsidRPr="001322E8" w:rsidRDefault="00316000" w:rsidP="00814781">
      <w:pPr>
        <w:tabs>
          <w:tab w:val="left" w:pos="1120"/>
          <w:tab w:val="left" w:pos="1300"/>
          <w:tab w:val="left" w:pos="1640"/>
        </w:tabs>
        <w:ind w:left="284" w:right="-142"/>
        <w:jc w:val="right"/>
        <w:rPr>
          <w:rFonts w:ascii="Calibri" w:hAnsi="Calibri" w:cs="Calibri"/>
          <w:i/>
          <w:sz w:val="20"/>
        </w:rPr>
      </w:pPr>
    </w:p>
    <w:p w14:paraId="4F35EC50" w14:textId="77777777" w:rsidR="00A87965" w:rsidRPr="001322E8" w:rsidRDefault="00A87965" w:rsidP="00316000">
      <w:pPr>
        <w:spacing w:line="360" w:lineRule="auto"/>
        <w:jc w:val="both"/>
        <w:rPr>
          <w:rFonts w:ascii="Calibri" w:hAnsi="Calibri" w:cs="Calibri"/>
          <w:b/>
          <w:bCs/>
          <w:sz w:val="16"/>
          <w:szCs w:val="16"/>
        </w:rPr>
      </w:pPr>
    </w:p>
    <w:sectPr w:rsidR="00A87965" w:rsidRPr="001322E8" w:rsidSect="00603283">
      <w:headerReference w:type="first" r:id="rId8"/>
      <w:pgSz w:w="12240" w:h="15840"/>
      <w:pgMar w:top="567" w:right="1134" w:bottom="1134" w:left="1134"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BEB5D" w14:textId="77777777" w:rsidR="00BF3E9A" w:rsidRDefault="00BF3E9A" w:rsidP="0044638D">
      <w:r>
        <w:separator/>
      </w:r>
    </w:p>
  </w:endnote>
  <w:endnote w:type="continuationSeparator" w:id="0">
    <w:p w14:paraId="0A8C4542" w14:textId="77777777" w:rsidR="00BF3E9A" w:rsidRDefault="00BF3E9A" w:rsidP="0044638D">
      <w:r>
        <w:continuationSeparator/>
      </w:r>
    </w:p>
  </w:endnote>
  <w:endnote w:id="1">
    <w:p w14:paraId="7F6C2653" w14:textId="77777777" w:rsidR="00A8670D" w:rsidRPr="00E32FA4" w:rsidRDefault="00A8670D" w:rsidP="00A8670D">
      <w:pPr>
        <w:pStyle w:val="Testonotadichiusura"/>
        <w:jc w:val="both"/>
      </w:pPr>
      <w:r w:rsidRPr="00E32FA4">
        <w:rPr>
          <w:rStyle w:val="Caratterenotadichiusura"/>
        </w:rPr>
        <w:t>I</w:t>
      </w:r>
      <w:r w:rsidRPr="00E32FA4">
        <w:rPr>
          <w:i/>
        </w:rPr>
        <w:t xml:space="preserve">      </w:t>
      </w:r>
      <w:r w:rsidRPr="00E32FA4">
        <w:t>Indicare la carica o la qualifica del dichiarante.</w:t>
      </w:r>
    </w:p>
  </w:endnote>
  <w:endnote w:id="2">
    <w:p w14:paraId="73074B17" w14:textId="77777777" w:rsidR="00A8670D" w:rsidRPr="00E32FA4" w:rsidRDefault="00A8670D" w:rsidP="00A8670D">
      <w:pPr>
        <w:pStyle w:val="Testonotadichiusura"/>
        <w:jc w:val="both"/>
      </w:pPr>
      <w:r w:rsidRPr="00E32FA4">
        <w:rPr>
          <w:rStyle w:val="Caratterenotadichiusura"/>
          <w:b/>
        </w:rPr>
        <w:t>II</w:t>
      </w:r>
      <w:r w:rsidRPr="00E32FA4">
        <w:tab/>
        <w:t>Barrare una delle ipotesi considerate.</w:t>
      </w:r>
    </w:p>
  </w:endnote>
  <w:endnote w:id="3">
    <w:p w14:paraId="79D8A4D1" w14:textId="77777777" w:rsidR="00A8670D" w:rsidRPr="00E32FA4" w:rsidRDefault="00A8670D" w:rsidP="00A8670D">
      <w:pPr>
        <w:pStyle w:val="Testonotadichiusura"/>
        <w:tabs>
          <w:tab w:val="left" w:pos="567"/>
        </w:tabs>
        <w:jc w:val="both"/>
      </w:pPr>
      <w:r w:rsidRPr="00E32FA4">
        <w:rPr>
          <w:rStyle w:val="Caratterenotadichiusura"/>
          <w:b/>
        </w:rPr>
        <w:t>III</w:t>
      </w:r>
      <w:r w:rsidRPr="00E32FA4">
        <w:rPr>
          <w:iCs/>
        </w:rPr>
        <w:t xml:space="preserve">    In caso di consorzi di cui all’art. </w:t>
      </w:r>
      <w:r w:rsidR="006E0225" w:rsidRPr="00E32FA4">
        <w:rPr>
          <w:iCs/>
        </w:rPr>
        <w:t>6</w:t>
      </w:r>
      <w:r w:rsidRPr="00E32FA4">
        <w:rPr>
          <w:iCs/>
        </w:rPr>
        <w:t>5 comma 2 lettere b)</w:t>
      </w:r>
      <w:r w:rsidR="006E0225" w:rsidRPr="00E32FA4">
        <w:rPr>
          <w:iCs/>
        </w:rPr>
        <w:t>,</w:t>
      </w:r>
      <w:r w:rsidRPr="00E32FA4">
        <w:rPr>
          <w:iCs/>
        </w:rPr>
        <w:t xml:space="preserve"> c) </w:t>
      </w:r>
      <w:r w:rsidR="006E0225" w:rsidRPr="00E32FA4">
        <w:rPr>
          <w:iCs/>
        </w:rPr>
        <w:t xml:space="preserve">d) </w:t>
      </w:r>
      <w:r w:rsidRPr="00E32FA4">
        <w:rPr>
          <w:iCs/>
        </w:rPr>
        <w:t xml:space="preserve">del D.lgs. </w:t>
      </w:r>
      <w:r w:rsidR="006E0225" w:rsidRPr="00E32FA4">
        <w:rPr>
          <w:iCs/>
        </w:rPr>
        <w:t>36</w:t>
      </w:r>
      <w:r w:rsidRPr="00E32FA4">
        <w:rPr>
          <w:iCs/>
        </w:rPr>
        <w:t>/20</w:t>
      </w:r>
      <w:r w:rsidR="006E0225" w:rsidRPr="00E32FA4">
        <w:rPr>
          <w:iCs/>
        </w:rPr>
        <w:t>23</w:t>
      </w:r>
      <w:r w:rsidRPr="00E32FA4">
        <w:rPr>
          <w:iCs/>
        </w:rPr>
        <w:t xml:space="preserve"> indicare solo i soggetti riferibili direttamente al consorzio e non quelli riferibili alle consorziate, i quali dovranno essere invece dichiarati da queste ultime.</w:t>
      </w:r>
    </w:p>
  </w:endnote>
  <w:endnote w:id="4">
    <w:p w14:paraId="0737E2AF" w14:textId="77777777" w:rsidR="00A8670D" w:rsidRPr="00E32FA4" w:rsidRDefault="00A8670D" w:rsidP="00A8670D">
      <w:pPr>
        <w:pStyle w:val="Testonotadichiusura"/>
        <w:jc w:val="both"/>
      </w:pPr>
      <w:r w:rsidRPr="00E32FA4">
        <w:rPr>
          <w:rStyle w:val="Caratterenotadichiusura"/>
          <w:b/>
        </w:rPr>
        <w:t>IV</w:t>
      </w:r>
      <w:r w:rsidRPr="00E32FA4">
        <w:tab/>
        <w:t xml:space="preserve"> Indicare la carica o la qualifica che conferisce il potere di impegnare contrattualmente il concorrente.</w:t>
      </w:r>
    </w:p>
    <w:p w14:paraId="060017B0" w14:textId="77777777" w:rsidR="00A8670D" w:rsidRPr="005D5B6C" w:rsidRDefault="00A8670D" w:rsidP="00A8670D">
      <w:pPr>
        <w:pStyle w:val="Testonotadichiusura"/>
        <w:jc w:val="both"/>
        <w:rPr>
          <w:sz w:val="22"/>
          <w:szCs w:val="22"/>
        </w:rPr>
      </w:pPr>
      <w:r w:rsidRPr="00E32FA4">
        <w:rPr>
          <w:iCs/>
        </w:rPr>
        <w:t xml:space="preserve">V </w:t>
      </w:r>
      <w:r w:rsidRPr="00E32FA4">
        <w:t xml:space="preserve">    Selezionare con attenzione solo una delle due opzioni; qualora sia selezionata la seconda opzione, allegare il modello di dichiarazione soggettiva    autonoma.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Andalu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ChelthmITC Bk BT">
    <w:altName w:val="Century"/>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E1978" w14:textId="77777777" w:rsidR="00BF3E9A" w:rsidRDefault="00BF3E9A" w:rsidP="0044638D">
      <w:r>
        <w:separator/>
      </w:r>
    </w:p>
  </w:footnote>
  <w:footnote w:type="continuationSeparator" w:id="0">
    <w:p w14:paraId="463FF252" w14:textId="77777777" w:rsidR="00BF3E9A" w:rsidRDefault="00BF3E9A" w:rsidP="0044638D">
      <w:r>
        <w:continuationSeparator/>
      </w:r>
    </w:p>
  </w:footnote>
  <w:footnote w:id="1">
    <w:p w14:paraId="4469EE9B" w14:textId="77777777" w:rsidR="00A8670D" w:rsidRPr="00D17D92" w:rsidRDefault="00A8670D" w:rsidP="00A8670D">
      <w:pPr>
        <w:pStyle w:val="Rientrocorpodeltesto"/>
        <w:spacing w:line="40" w:lineRule="atLeast"/>
        <w:ind w:left="0"/>
        <w:jc w:val="both"/>
        <w:rPr>
          <w:sz w:val="20"/>
        </w:rPr>
      </w:pPr>
      <w:r>
        <w:rPr>
          <w:rStyle w:val="Rimandonotaapidipagina"/>
        </w:rPr>
        <w:footnoteRef/>
      </w:r>
      <w:r>
        <w:t xml:space="preserve"> </w:t>
      </w:r>
      <w:r w:rsidRPr="00D17D92">
        <w:rPr>
          <w:sz w:val="20"/>
        </w:rPr>
        <w:t xml:space="preserve">Per amministratori muniti di potere di rappresentanza si intendono tutti i soggetti investiti ufficialmente del potere di trasferire direttamente alla persona giuridica rappresentata, gli effetti del proprio operato, indipendentemente dall’ampiezza dei poteri amministrativi attribuiti (cfr. in tal senso Consiglio di Stato Sez. V 36/08, TAR Campania Sez. I 3176/09), nonché coloro che, in qualità di procuratori ad </w:t>
      </w:r>
      <w:proofErr w:type="spellStart"/>
      <w:r w:rsidRPr="00D17D92">
        <w:rPr>
          <w:sz w:val="20"/>
        </w:rPr>
        <w:t>negotia</w:t>
      </w:r>
      <w:proofErr w:type="spellEnd"/>
      <w:r w:rsidRPr="00D17D92">
        <w:rPr>
          <w:sz w:val="20"/>
        </w:rPr>
        <w:t>, abbiano ottenuto il conferimento di poteri consistenti nella rappresentanza dell’impresa e nel compimento di atti decisionali (vedi in tal senso Consiglio di Stato Sezione VI, 18/01/2012 n° 178).</w:t>
      </w:r>
    </w:p>
    <w:p w14:paraId="2EF38714" w14:textId="77777777" w:rsidR="00A8670D" w:rsidRDefault="00A8670D" w:rsidP="00A8670D">
      <w:pPr>
        <w:pStyle w:val="Testonotaapidipagina"/>
      </w:pPr>
    </w:p>
  </w:footnote>
  <w:footnote w:id="2">
    <w:p w14:paraId="4F91CAC7" w14:textId="77777777" w:rsidR="00A8670D" w:rsidRDefault="00A8670D" w:rsidP="00A8670D">
      <w:pPr>
        <w:pStyle w:val="Testonotaapidipagina"/>
      </w:pPr>
      <w:r>
        <w:rPr>
          <w:rStyle w:val="Rimandonotaapidipagina"/>
        </w:rPr>
        <w:footnoteRef/>
      </w:r>
      <w:r>
        <w:t xml:space="preserve"> Indicare la qualifica di socio accomandante o accomandatario se si tratta di società in accomandita semplice o per azioni.</w:t>
      </w:r>
    </w:p>
  </w:footnote>
  <w:footnote w:id="3">
    <w:p w14:paraId="271D1D32" w14:textId="77777777" w:rsidR="00A8670D" w:rsidRPr="00714485" w:rsidRDefault="00A8670D" w:rsidP="00A8670D">
      <w:pPr>
        <w:pStyle w:val="Rientrocorpodeltesto"/>
        <w:spacing w:line="40" w:lineRule="atLeast"/>
        <w:ind w:left="0"/>
        <w:jc w:val="both"/>
        <w:rPr>
          <w:b/>
          <w:sz w:val="18"/>
          <w:szCs w:val="18"/>
        </w:rPr>
      </w:pPr>
      <w:r>
        <w:rPr>
          <w:rStyle w:val="Rimandonotaapidipagina"/>
        </w:rPr>
        <w:footnoteRef/>
      </w:r>
      <w:r>
        <w:t xml:space="preserve"> </w:t>
      </w:r>
      <w:r w:rsidRPr="000E6ED6">
        <w:rPr>
          <w:b/>
          <w:sz w:val="18"/>
          <w:szCs w:val="18"/>
        </w:rPr>
        <w:t xml:space="preserve">La dichiarazione deve essere prodotta in riferimento ai seguenti soggetti: </w:t>
      </w:r>
    </w:p>
    <w:p w14:paraId="22F5C608" w14:textId="77777777" w:rsidR="00A8670D" w:rsidRPr="000E6ED6" w:rsidRDefault="00A8670D" w:rsidP="00A8670D">
      <w:pPr>
        <w:pStyle w:val="Rientrocorpodeltesto"/>
        <w:numPr>
          <w:ilvl w:val="0"/>
          <w:numId w:val="37"/>
        </w:numPr>
        <w:tabs>
          <w:tab w:val="clear" w:pos="720"/>
          <w:tab w:val="num" w:pos="284"/>
        </w:tabs>
        <w:spacing w:line="40" w:lineRule="atLeast"/>
        <w:ind w:hanging="578"/>
        <w:jc w:val="both"/>
        <w:rPr>
          <w:sz w:val="18"/>
          <w:szCs w:val="18"/>
        </w:rPr>
      </w:pPr>
      <w:r w:rsidRPr="000E6ED6">
        <w:rPr>
          <w:sz w:val="18"/>
          <w:szCs w:val="18"/>
        </w:rPr>
        <w:t>Il titolare e il direttore tecnico, se si tratta di imprese individuali;</w:t>
      </w:r>
    </w:p>
    <w:p w14:paraId="49BAE398" w14:textId="77777777" w:rsidR="00A8670D" w:rsidRPr="000E6ED6" w:rsidRDefault="00A8670D" w:rsidP="00A8670D">
      <w:pPr>
        <w:pStyle w:val="Rientrocorpodeltesto"/>
        <w:numPr>
          <w:ilvl w:val="0"/>
          <w:numId w:val="37"/>
        </w:numPr>
        <w:tabs>
          <w:tab w:val="clear" w:pos="720"/>
          <w:tab w:val="num" w:pos="284"/>
        </w:tabs>
        <w:spacing w:line="40" w:lineRule="atLeast"/>
        <w:ind w:hanging="578"/>
        <w:jc w:val="both"/>
        <w:rPr>
          <w:sz w:val="18"/>
          <w:szCs w:val="18"/>
        </w:rPr>
      </w:pPr>
      <w:r w:rsidRPr="000E6ED6">
        <w:rPr>
          <w:sz w:val="18"/>
          <w:szCs w:val="18"/>
        </w:rPr>
        <w:t>i soci e il direttore tecnico, se si tratta di società in nome collettivo;</w:t>
      </w:r>
    </w:p>
    <w:p w14:paraId="21BA0B06" w14:textId="77777777" w:rsidR="00A8670D" w:rsidRPr="000E6ED6" w:rsidRDefault="00A8670D" w:rsidP="00A8670D">
      <w:pPr>
        <w:pStyle w:val="Rientrocorpodeltesto"/>
        <w:numPr>
          <w:ilvl w:val="0"/>
          <w:numId w:val="37"/>
        </w:numPr>
        <w:tabs>
          <w:tab w:val="clear" w:pos="720"/>
          <w:tab w:val="num" w:pos="284"/>
        </w:tabs>
        <w:spacing w:line="40" w:lineRule="atLeast"/>
        <w:ind w:hanging="578"/>
        <w:jc w:val="both"/>
        <w:rPr>
          <w:sz w:val="18"/>
          <w:szCs w:val="18"/>
        </w:rPr>
      </w:pPr>
      <w:r w:rsidRPr="000E6ED6">
        <w:rPr>
          <w:sz w:val="18"/>
          <w:szCs w:val="18"/>
        </w:rPr>
        <w:t xml:space="preserve">i soci accomandatari e il direttore tecnico, se si tratta di società in accomandita semplice; </w:t>
      </w:r>
    </w:p>
    <w:p w14:paraId="79459F9F" w14:textId="77777777" w:rsidR="00A8670D" w:rsidRPr="000E6ED6" w:rsidRDefault="00A8670D" w:rsidP="00A8670D">
      <w:pPr>
        <w:pStyle w:val="Rientrocorpodeltesto"/>
        <w:numPr>
          <w:ilvl w:val="0"/>
          <w:numId w:val="37"/>
        </w:numPr>
        <w:tabs>
          <w:tab w:val="clear" w:pos="720"/>
          <w:tab w:val="num" w:pos="284"/>
        </w:tabs>
        <w:spacing w:line="40" w:lineRule="atLeast"/>
        <w:ind w:left="284" w:hanging="142"/>
        <w:jc w:val="both"/>
        <w:rPr>
          <w:sz w:val="18"/>
          <w:szCs w:val="18"/>
        </w:rPr>
      </w:pPr>
      <w:r>
        <w:rPr>
          <w:sz w:val="18"/>
          <w:szCs w:val="18"/>
        </w:rPr>
        <w:t>i membri del consiglio di amministrazione cui sia stata conferita la legale rappresentanza</w:t>
      </w:r>
      <w:r w:rsidRPr="003B1D6A">
        <w:rPr>
          <w:sz w:val="18"/>
          <w:szCs w:val="18"/>
        </w:rPr>
        <w:t xml:space="preserve">, </w:t>
      </w:r>
      <w:r>
        <w:rPr>
          <w:sz w:val="18"/>
          <w:szCs w:val="18"/>
        </w:rPr>
        <w:t xml:space="preserve">ivi </w:t>
      </w:r>
      <w:r w:rsidRPr="003B1D6A">
        <w:rPr>
          <w:sz w:val="18"/>
          <w:szCs w:val="18"/>
        </w:rPr>
        <w:t>compresi institori e</w:t>
      </w:r>
      <w:r>
        <w:rPr>
          <w:sz w:val="18"/>
          <w:szCs w:val="18"/>
        </w:rPr>
        <w:t xml:space="preserve"> procuratori generali, membri degli</w:t>
      </w:r>
      <w:r w:rsidRPr="003B1D6A">
        <w:rPr>
          <w:sz w:val="18"/>
          <w:szCs w:val="18"/>
        </w:rPr>
        <w:t xml:space="preserve"> organi con poteri di direzione o di vigilanza, soggetti muniti dei poteri di</w:t>
      </w:r>
      <w:r>
        <w:rPr>
          <w:sz w:val="18"/>
          <w:szCs w:val="18"/>
        </w:rPr>
        <w:t xml:space="preserve"> rappresentanza, di direzione o</w:t>
      </w:r>
      <w:r w:rsidRPr="003B1D6A">
        <w:rPr>
          <w:sz w:val="18"/>
          <w:szCs w:val="18"/>
        </w:rPr>
        <w:t xml:space="preserve"> di controllo,</w:t>
      </w:r>
      <w:r>
        <w:rPr>
          <w:sz w:val="18"/>
          <w:szCs w:val="18"/>
        </w:rPr>
        <w:t xml:space="preserve"> il direttore tecnico o socio unico persona fisica ovvero</w:t>
      </w:r>
      <w:r w:rsidRPr="000E6ED6">
        <w:rPr>
          <w:sz w:val="18"/>
          <w:szCs w:val="18"/>
        </w:rPr>
        <w:t xml:space="preserve"> il socio di maggioranza in caso di società con meno di quattro soci, </w:t>
      </w:r>
      <w:r>
        <w:rPr>
          <w:sz w:val="18"/>
          <w:szCs w:val="18"/>
        </w:rPr>
        <w:t>se si tratta di altro tipo di società o consorzio.</w:t>
      </w:r>
      <w:r w:rsidRPr="000E6ED6">
        <w:rPr>
          <w:sz w:val="18"/>
          <w:szCs w:val="18"/>
        </w:rPr>
        <w:t xml:space="preserve"> Per amministratori muniti di potere di rappresentanza si intendono tutti i soggetti investiti ufficialmente del potere di trasferire direttamente alla persona giuridica rappresentata, gli effetti del proprio operato, indipendentemente dall’ampiezza dei poteri amministrativi attribuiti (vedi in tal senso Consiglio di Stato Sez. V 36/08, TAR Campania Sezione I 3176/09). </w:t>
      </w:r>
    </w:p>
    <w:p w14:paraId="7F098AAC" w14:textId="77777777" w:rsidR="00A8670D" w:rsidRPr="000E6ED6" w:rsidRDefault="00A8670D" w:rsidP="00A8670D">
      <w:pPr>
        <w:pStyle w:val="Rientrocorpodeltesto"/>
        <w:tabs>
          <w:tab w:val="num" w:pos="284"/>
        </w:tabs>
        <w:spacing w:line="40" w:lineRule="atLeast"/>
        <w:ind w:left="284" w:hanging="142"/>
        <w:jc w:val="both"/>
        <w:rPr>
          <w:sz w:val="18"/>
          <w:szCs w:val="18"/>
        </w:rPr>
      </w:pPr>
      <w:r w:rsidRPr="000E6ED6">
        <w:rPr>
          <w:sz w:val="18"/>
          <w:szCs w:val="18"/>
        </w:rPr>
        <w:tab/>
        <w:t xml:space="preserve">Deve ritenersi sussistente l’obbligo di produrre la dichiarazione non soltanto con riferimento a chi rivesta formalmente la carica di amministratore, ma anche con riferimento a colui che, in qualità di procuratore ad </w:t>
      </w:r>
      <w:proofErr w:type="spellStart"/>
      <w:r w:rsidRPr="000E6ED6">
        <w:rPr>
          <w:sz w:val="18"/>
          <w:szCs w:val="18"/>
        </w:rPr>
        <w:t>negotia</w:t>
      </w:r>
      <w:proofErr w:type="spellEnd"/>
      <w:r w:rsidRPr="000E6ED6">
        <w:rPr>
          <w:sz w:val="18"/>
          <w:szCs w:val="18"/>
        </w:rPr>
        <w:t>, abbia ottenuto il conferimento di poteri consistenti nella rappresentanza dell’impresa e nel compimento di atti decisionali (vedi in tal senso Consiglio di Stato Sezione VI, 18/01/2012 n° 178).</w:t>
      </w:r>
    </w:p>
    <w:p w14:paraId="2C19E8B0" w14:textId="77777777" w:rsidR="00A8670D" w:rsidRPr="000E6ED6" w:rsidRDefault="00A8670D" w:rsidP="00A8670D">
      <w:pPr>
        <w:pStyle w:val="Rientrocorpodeltesto"/>
        <w:tabs>
          <w:tab w:val="num" w:pos="284"/>
        </w:tabs>
        <w:spacing w:line="40" w:lineRule="atLeast"/>
        <w:ind w:hanging="578"/>
        <w:jc w:val="both"/>
        <w:rPr>
          <w:b/>
          <w:sz w:val="18"/>
          <w:szCs w:val="18"/>
        </w:rPr>
      </w:pPr>
    </w:p>
    <w:p w14:paraId="790079AE" w14:textId="77777777" w:rsidR="00A8670D" w:rsidRPr="000E6ED6" w:rsidRDefault="00A8670D" w:rsidP="00A8670D">
      <w:pPr>
        <w:pStyle w:val="Rientrocorpodeltesto"/>
        <w:tabs>
          <w:tab w:val="num" w:pos="284"/>
        </w:tabs>
        <w:spacing w:line="40" w:lineRule="atLeast"/>
        <w:ind w:hanging="578"/>
        <w:jc w:val="both"/>
        <w:rPr>
          <w:b/>
          <w:sz w:val="18"/>
          <w:szCs w:val="18"/>
        </w:rPr>
      </w:pPr>
      <w:r w:rsidRPr="000E6ED6">
        <w:rPr>
          <w:b/>
          <w:sz w:val="18"/>
          <w:szCs w:val="18"/>
        </w:rPr>
        <w:tab/>
        <w:t xml:space="preserve">In linea con recente orientamento giurisprudenziale, l’obbligo di rendere le dichiarazioni di cui al presente modello da parte di tutti i soggetti sopra indicati può essere legittimamente assolto anche dal legale rappresentante. Pertanto, quest’ultimo, in conformità al presente modello, può presentare idonea dichiarazione sostitutiva di atto di notorietà, (resa ai sensi dell’articolo 47 del D.P.R. 445/2000 e </w:t>
      </w:r>
      <w:proofErr w:type="spellStart"/>
      <w:r w:rsidRPr="000E6ED6">
        <w:rPr>
          <w:b/>
          <w:sz w:val="18"/>
          <w:szCs w:val="18"/>
        </w:rPr>
        <w:t>s.m.i.</w:t>
      </w:r>
      <w:proofErr w:type="spellEnd"/>
      <w:r w:rsidRPr="000E6ED6">
        <w:rPr>
          <w:b/>
          <w:sz w:val="18"/>
          <w:szCs w:val="18"/>
        </w:rPr>
        <w:t xml:space="preserve"> e con l’osservanza delle modalità di cui all’art. 38 co 3. del medesimo Decreto), con la quale attesta il possesso dei requisiti in capo al soggetto per il quale rende la dichiarazione, indicando i dati anagrafici di tale </w:t>
      </w:r>
      <w:proofErr w:type="gramStart"/>
      <w:r w:rsidRPr="000E6ED6">
        <w:rPr>
          <w:b/>
          <w:sz w:val="18"/>
          <w:szCs w:val="18"/>
        </w:rPr>
        <w:t>soggetto  (</w:t>
      </w:r>
      <w:proofErr w:type="gramEnd"/>
      <w:r w:rsidRPr="000E6ED6">
        <w:rPr>
          <w:b/>
          <w:sz w:val="18"/>
          <w:szCs w:val="18"/>
        </w:rPr>
        <w:t>in modo da consentire le necessarie verifiche).</w:t>
      </w:r>
    </w:p>
    <w:p w14:paraId="22490EEF" w14:textId="77777777" w:rsidR="00A8670D" w:rsidRPr="000E6ED6" w:rsidRDefault="00A8670D" w:rsidP="00A8670D">
      <w:pPr>
        <w:pStyle w:val="Testonotaapidipagina"/>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5" w:type="dxa"/>
      <w:jc w:val="center"/>
      <w:tblLayout w:type="fixed"/>
      <w:tblCellMar>
        <w:left w:w="113" w:type="dxa"/>
      </w:tblCellMar>
      <w:tblLook w:val="04A0" w:firstRow="1" w:lastRow="0" w:firstColumn="1" w:lastColumn="0" w:noHBand="0" w:noVBand="1"/>
    </w:tblPr>
    <w:tblGrid>
      <w:gridCol w:w="2059"/>
      <w:gridCol w:w="7266"/>
    </w:tblGrid>
    <w:tr w:rsidR="00E32FA4" w:rsidRPr="00114F8B" w14:paraId="302C18F3" w14:textId="77777777" w:rsidTr="009612A7">
      <w:trPr>
        <w:cantSplit/>
        <w:trHeight w:val="2168"/>
        <w:jc w:val="center"/>
      </w:trPr>
      <w:tc>
        <w:tcPr>
          <w:tcW w:w="2059" w:type="dxa"/>
          <w:tcBorders>
            <w:bottom w:val="single" w:sz="4" w:space="0" w:color="auto"/>
          </w:tcBorders>
          <w:shd w:val="clear" w:color="auto" w:fill="FFFFFF"/>
          <w:vAlign w:val="center"/>
          <w:hideMark/>
        </w:tcPr>
        <w:p w14:paraId="21A49B39" w14:textId="77777777" w:rsidR="00E32FA4" w:rsidRPr="00E32FA4" w:rsidRDefault="00E32FA4" w:rsidP="00E32FA4">
          <w:pPr>
            <w:jc w:val="center"/>
            <w:rPr>
              <w:rFonts w:ascii="Garamond" w:eastAsia="Times New Roman" w:hAnsi="Garamond" w:cs="Tahoma"/>
              <w:sz w:val="24"/>
              <w:szCs w:val="24"/>
              <w:lang w:val="en-US"/>
            </w:rPr>
          </w:pPr>
          <w:bookmarkStart w:id="3" w:name="_Hlk56091201"/>
          <w:r w:rsidRPr="00E32FA4">
            <w:rPr>
              <w:rFonts w:ascii="Times New Roman" w:eastAsia="Times New Roman" w:hAnsi="Times New Roman" w:cs="ChelthmITC Bk BT"/>
              <w:noProof/>
            </w:rPr>
            <w:drawing>
              <wp:inline distT="0" distB="0" distL="0" distR="0" wp14:anchorId="2106940A" wp14:editId="146A130F">
                <wp:extent cx="965835" cy="1155700"/>
                <wp:effectExtent l="0" t="0" r="0" b="0"/>
                <wp:docPr id="2081538911" name="Immagine 2081538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1155700"/>
                        </a:xfrm>
                        <a:prstGeom prst="rect">
                          <a:avLst/>
                        </a:prstGeom>
                        <a:noFill/>
                        <a:ln>
                          <a:noFill/>
                        </a:ln>
                      </pic:spPr>
                    </pic:pic>
                  </a:graphicData>
                </a:graphic>
              </wp:inline>
            </w:drawing>
          </w:r>
        </w:p>
      </w:tc>
      <w:tc>
        <w:tcPr>
          <w:tcW w:w="7266" w:type="dxa"/>
          <w:tcBorders>
            <w:bottom w:val="single" w:sz="4" w:space="0" w:color="auto"/>
          </w:tcBorders>
          <w:shd w:val="clear" w:color="auto" w:fill="FFFFFF"/>
        </w:tcPr>
        <w:p w14:paraId="42E3B066" w14:textId="77777777" w:rsidR="00E32FA4" w:rsidRPr="00E32FA4" w:rsidRDefault="00E32FA4" w:rsidP="00E32FA4">
          <w:pPr>
            <w:jc w:val="center"/>
            <w:rPr>
              <w:rFonts w:ascii="Garamond" w:eastAsia="Times New Roman" w:hAnsi="Garamond"/>
              <w:b/>
              <w:bCs/>
              <w:sz w:val="32"/>
              <w:szCs w:val="32"/>
              <w:lang w:eastAsia="en-US"/>
            </w:rPr>
          </w:pPr>
          <w:bookmarkStart w:id="4" w:name="_Hlk112055447"/>
        </w:p>
        <w:bookmarkEnd w:id="4"/>
        <w:p w14:paraId="33F318F7" w14:textId="77777777" w:rsidR="00E32FA4" w:rsidRPr="00E32FA4" w:rsidRDefault="00E32FA4" w:rsidP="00E32FA4">
          <w:pPr>
            <w:suppressAutoHyphens/>
            <w:ind w:right="-1"/>
            <w:jc w:val="center"/>
            <w:rPr>
              <w:rFonts w:ascii="Trebuchet MS" w:eastAsia="Times New Roman" w:hAnsi="Trebuchet MS" w:cs="ChelthmITC Bk BT"/>
              <w:b/>
              <w:sz w:val="24"/>
              <w:szCs w:val="24"/>
              <w:u w:val="single"/>
              <w:lang w:eastAsia="ar-SA"/>
            </w:rPr>
          </w:pPr>
          <w:r w:rsidRPr="00E32FA4">
            <w:rPr>
              <w:rFonts w:ascii="Trebuchet MS" w:eastAsia="Times New Roman" w:hAnsi="Trebuchet MS" w:cs="ChelthmITC Bk BT"/>
              <w:b/>
              <w:sz w:val="24"/>
              <w:szCs w:val="24"/>
              <w:u w:val="single"/>
              <w:lang w:eastAsia="ar-SA"/>
            </w:rPr>
            <w:t>CENTRALE UNICA DI COMMITTENZA</w:t>
          </w:r>
        </w:p>
        <w:p w14:paraId="10118264" w14:textId="77777777" w:rsidR="00E32FA4" w:rsidRPr="00E32FA4" w:rsidRDefault="00E32FA4" w:rsidP="00E32FA4">
          <w:pPr>
            <w:suppressAutoHyphens/>
            <w:ind w:right="-1"/>
            <w:jc w:val="center"/>
            <w:rPr>
              <w:rFonts w:ascii="Trebuchet MS" w:eastAsia="Times New Roman" w:hAnsi="Trebuchet MS" w:cs="ChelthmITC Bk BT"/>
              <w:b/>
              <w:sz w:val="4"/>
              <w:szCs w:val="4"/>
              <w:lang w:eastAsia="ar-SA"/>
            </w:rPr>
          </w:pPr>
        </w:p>
        <w:p w14:paraId="0AC3F4D2" w14:textId="77777777" w:rsidR="00E32FA4" w:rsidRPr="00E32FA4" w:rsidRDefault="00E32FA4" w:rsidP="00E32FA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Unione Comuni Paestum Alto Cilento</w:t>
          </w:r>
        </w:p>
        <w:p w14:paraId="1A93E280" w14:textId="77777777" w:rsidR="00E32FA4" w:rsidRPr="00E32FA4" w:rsidRDefault="00E32FA4" w:rsidP="00E32FA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Agropoli – Capaccio Paestum - Cicerale – Giungano - Laureana C.to – Lustra</w:t>
          </w:r>
        </w:p>
        <w:p w14:paraId="3665038B" w14:textId="77777777" w:rsidR="00E32FA4" w:rsidRPr="00E32FA4" w:rsidRDefault="00E32FA4" w:rsidP="00E32FA4">
          <w:pPr>
            <w:suppressAutoHyphens/>
            <w:ind w:right="-1"/>
            <w:jc w:val="center"/>
            <w:rPr>
              <w:rFonts w:ascii="Trebuchet MS" w:eastAsia="Times New Roman" w:hAnsi="Trebuchet MS" w:cs="ChelthmITC Bk BT"/>
              <w:b/>
              <w:sz w:val="18"/>
              <w:szCs w:val="18"/>
              <w:u w:val="single"/>
              <w:lang w:eastAsia="ar-SA"/>
            </w:rPr>
          </w:pPr>
          <w:r w:rsidRPr="00E32FA4">
            <w:rPr>
              <w:rFonts w:ascii="Trebuchet MS" w:eastAsia="Times New Roman" w:hAnsi="Trebuchet MS" w:cs="ChelthmITC Bk BT"/>
              <w:b/>
              <w:sz w:val="18"/>
              <w:szCs w:val="18"/>
              <w:lang w:eastAsia="ar-SA"/>
            </w:rPr>
            <w:t>Ogliastro C.to - Perdifumo - Prignano C.to - Rutino - Torchiara</w:t>
          </w:r>
        </w:p>
        <w:p w14:paraId="5C45CA6E"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eastAsia="ar-SA"/>
            </w:rPr>
          </w:pPr>
          <w:r w:rsidRPr="00E32FA4">
            <w:rPr>
              <w:rFonts w:ascii="Trebuchet MS" w:eastAsia="Times New Roman" w:hAnsi="Trebuchet MS" w:cs="ChelthmITC Bk BT"/>
              <w:sz w:val="18"/>
              <w:szCs w:val="18"/>
              <w:lang w:eastAsia="ar-SA"/>
            </w:rPr>
            <w:t>c/</w:t>
          </w:r>
          <w:proofErr w:type="gramStart"/>
          <w:r w:rsidRPr="00E32FA4">
            <w:rPr>
              <w:rFonts w:ascii="Trebuchet MS" w:eastAsia="Times New Roman" w:hAnsi="Trebuchet MS" w:cs="ChelthmITC Bk BT"/>
              <w:sz w:val="18"/>
              <w:szCs w:val="18"/>
              <w:lang w:eastAsia="ar-SA"/>
            </w:rPr>
            <w:t>o  Comune</w:t>
          </w:r>
          <w:proofErr w:type="gramEnd"/>
          <w:r w:rsidRPr="00E32FA4">
            <w:rPr>
              <w:rFonts w:ascii="Trebuchet MS" w:eastAsia="Times New Roman" w:hAnsi="Trebuchet MS" w:cs="ChelthmITC Bk BT"/>
              <w:sz w:val="18"/>
              <w:szCs w:val="18"/>
              <w:lang w:eastAsia="ar-SA"/>
            </w:rPr>
            <w:t xml:space="preserve"> di Agropoli - VI° Livello - Area Lavori Pubblici e manutenzioni –</w:t>
          </w:r>
        </w:p>
        <w:p w14:paraId="7C73BD1E"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eastAsia="ar-SA"/>
            </w:rPr>
          </w:pPr>
          <w:r w:rsidRPr="00E32FA4">
            <w:rPr>
              <w:rFonts w:ascii="Trebuchet MS" w:eastAsia="Times New Roman" w:hAnsi="Trebuchet MS" w:cs="ChelthmITC Bk BT"/>
              <w:sz w:val="18"/>
              <w:szCs w:val="18"/>
              <w:lang w:eastAsia="ar-SA"/>
            </w:rPr>
            <w:t>Piazza della Repubblica, 3 - 84043 Agropoli (Salerno)</w:t>
          </w:r>
        </w:p>
        <w:p w14:paraId="7F2B1BF5"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val="en-GB" w:eastAsia="ar-SA"/>
            </w:rPr>
          </w:pPr>
          <w:r w:rsidRPr="00E32FA4">
            <w:rPr>
              <w:rFonts w:ascii="Trebuchet MS" w:eastAsia="Times New Roman" w:hAnsi="Trebuchet MS" w:cs="ChelthmITC Bk BT"/>
              <w:sz w:val="18"/>
              <w:szCs w:val="18"/>
              <w:lang w:val="en-US" w:eastAsia="ar-SA"/>
            </w:rPr>
            <w:t xml:space="preserve">pec: </w:t>
          </w:r>
          <w:hyperlink r:id="rId2" w:history="1">
            <w:r w:rsidRPr="00E32FA4">
              <w:rPr>
                <w:rFonts w:ascii="Trebuchet MS" w:eastAsia="Times New Roman" w:hAnsi="Trebuchet MS"/>
                <w:color w:val="0000FF"/>
                <w:sz w:val="18"/>
                <w:szCs w:val="18"/>
                <w:u w:val="single"/>
                <w:lang w:val="en-US" w:eastAsia="ar-SA"/>
              </w:rPr>
              <w:t>altocilento.cuc@pec.it</w:t>
            </w:r>
          </w:hyperlink>
          <w:r w:rsidRPr="00E32FA4">
            <w:rPr>
              <w:rFonts w:ascii="Trebuchet MS" w:eastAsia="Times New Roman" w:hAnsi="Trebuchet MS" w:cs="ChelthmITC Bk BT"/>
              <w:sz w:val="18"/>
              <w:szCs w:val="18"/>
              <w:lang w:val="en-US" w:eastAsia="ar-SA"/>
            </w:rPr>
            <w:t xml:space="preserve"> - mail: </w:t>
          </w:r>
          <w:hyperlink r:id="rId3" w:history="1">
            <w:r w:rsidRPr="00E32FA4">
              <w:rPr>
                <w:rFonts w:ascii="Trebuchet MS" w:eastAsia="Times New Roman" w:hAnsi="Trebuchet MS"/>
                <w:color w:val="0000FF"/>
                <w:sz w:val="18"/>
                <w:szCs w:val="18"/>
                <w:u w:val="single"/>
                <w:lang w:val="en-US" w:eastAsia="ar-SA"/>
              </w:rPr>
              <w:t>altocilento.cuc@gmail.com</w:t>
            </w:r>
          </w:hyperlink>
          <w:r w:rsidRPr="00E32FA4">
            <w:rPr>
              <w:rFonts w:ascii="Trebuchet MS" w:eastAsia="Times New Roman" w:hAnsi="Trebuchet MS" w:cs="ChelthmITC Bk BT"/>
              <w:sz w:val="18"/>
              <w:szCs w:val="18"/>
              <w:lang w:val="en-US" w:eastAsia="ar-SA"/>
            </w:rPr>
            <w:t xml:space="preserve">  Tel/Fax 0974.827494</w:t>
          </w:r>
        </w:p>
        <w:p w14:paraId="33DC9425" w14:textId="77777777" w:rsidR="00E32FA4" w:rsidRPr="00E32FA4" w:rsidRDefault="00E32FA4" w:rsidP="00E32FA4">
          <w:pPr>
            <w:ind w:left="33"/>
            <w:jc w:val="center"/>
            <w:rPr>
              <w:rFonts w:ascii="Garamond" w:eastAsia="Times New Roman" w:hAnsi="Garamond"/>
              <w:sz w:val="24"/>
              <w:szCs w:val="24"/>
              <w:lang w:val="en-US"/>
            </w:rPr>
          </w:pPr>
        </w:p>
      </w:tc>
    </w:tr>
    <w:bookmarkEnd w:id="3"/>
  </w:tbl>
  <w:p w14:paraId="26C5DD06" w14:textId="77777777" w:rsidR="00E32FA4" w:rsidRPr="00E32FA4" w:rsidRDefault="00E32FA4">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919"/>
    <w:multiLevelType w:val="hybridMultilevel"/>
    <w:tmpl w:val="A40CCDDE"/>
    <w:lvl w:ilvl="0" w:tplc="5D329BA0">
      <w:start w:val="1"/>
      <w:numFmt w:val="lowerLetter"/>
      <w:lvlText w:val="%1)"/>
      <w:lvlJc w:val="left"/>
      <w:pPr>
        <w:tabs>
          <w:tab w:val="num" w:pos="1472"/>
        </w:tabs>
        <w:ind w:left="1472"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14649344">
      <w:start w:val="1"/>
      <w:numFmt w:val="lowerLetter"/>
      <w:lvlText w:val="%3)"/>
      <w:lvlJc w:val="left"/>
      <w:pPr>
        <w:tabs>
          <w:tab w:val="num" w:pos="2340"/>
        </w:tabs>
        <w:ind w:left="2340" w:hanging="360"/>
      </w:pPr>
      <w:rPr>
        <w:rFonts w:ascii="Bookman Old Style" w:hAnsi="Bookman Old Style" w:cs="Times New Roman" w:hint="default"/>
        <w:b w:val="0"/>
        <w:i w:val="0"/>
        <w:caps w:val="0"/>
        <w:sz w:val="18"/>
        <w:szCs w:val="18"/>
        <w:effect w:val="none"/>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857BCB"/>
    <w:multiLevelType w:val="multilevel"/>
    <w:tmpl w:val="12EC2EDA"/>
    <w:lvl w:ilvl="0">
      <w:start w:val="1"/>
      <w:numFmt w:val="decimal"/>
      <w:lvlText w:val="%1."/>
      <w:lvlJc w:val="left"/>
      <w:pPr>
        <w:tabs>
          <w:tab w:val="num" w:pos="390"/>
        </w:tabs>
        <w:ind w:left="390" w:hanging="390"/>
      </w:pPr>
      <w:rPr>
        <w:rFonts w:cs="Times New Roman" w:hint="default"/>
      </w:rPr>
    </w:lvl>
    <w:lvl w:ilvl="1">
      <w:start w:val="4"/>
      <w:numFmt w:val="none"/>
      <w:lvlText w:val="1.4."/>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8B832ED"/>
    <w:multiLevelType w:val="hybridMultilevel"/>
    <w:tmpl w:val="03589DC6"/>
    <w:lvl w:ilvl="0" w:tplc="D9869844">
      <w:start w:val="3"/>
      <w:numFmt w:val="decimal"/>
      <w:lvlText w:val="%1)"/>
      <w:lvlJc w:val="left"/>
      <w:pPr>
        <w:ind w:left="218" w:hanging="360"/>
      </w:pPr>
      <w:rPr>
        <w:rFonts w:hint="default"/>
      </w:rPr>
    </w:lvl>
    <w:lvl w:ilvl="1" w:tplc="04100019" w:tentative="1">
      <w:start w:val="1"/>
      <w:numFmt w:val="lowerLetter"/>
      <w:lvlText w:val="%2."/>
      <w:lvlJc w:val="left"/>
      <w:pPr>
        <w:ind w:left="938" w:hanging="360"/>
      </w:pPr>
    </w:lvl>
    <w:lvl w:ilvl="2" w:tplc="0410001B" w:tentative="1">
      <w:start w:val="1"/>
      <w:numFmt w:val="lowerRoman"/>
      <w:lvlText w:val="%3."/>
      <w:lvlJc w:val="right"/>
      <w:pPr>
        <w:ind w:left="1658" w:hanging="180"/>
      </w:pPr>
    </w:lvl>
    <w:lvl w:ilvl="3" w:tplc="0410000F" w:tentative="1">
      <w:start w:val="1"/>
      <w:numFmt w:val="decimal"/>
      <w:lvlText w:val="%4."/>
      <w:lvlJc w:val="left"/>
      <w:pPr>
        <w:ind w:left="2378" w:hanging="360"/>
      </w:pPr>
    </w:lvl>
    <w:lvl w:ilvl="4" w:tplc="04100019" w:tentative="1">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3" w15:restartNumberingAfterBreak="0">
    <w:nsid w:val="0AC96FA5"/>
    <w:multiLevelType w:val="hybridMultilevel"/>
    <w:tmpl w:val="A58C599E"/>
    <w:lvl w:ilvl="0" w:tplc="0410000F">
      <w:start w:val="1"/>
      <w:numFmt w:val="decimal"/>
      <w:lvlText w:val="%1."/>
      <w:lvlJc w:val="left"/>
      <w:pPr>
        <w:ind w:left="2340" w:hanging="360"/>
      </w:pPr>
      <w:rPr>
        <w:rFonts w:cs="Times New Roman"/>
      </w:rPr>
    </w:lvl>
    <w:lvl w:ilvl="1" w:tplc="04100019" w:tentative="1">
      <w:start w:val="1"/>
      <w:numFmt w:val="lowerLetter"/>
      <w:lvlText w:val="%2."/>
      <w:lvlJc w:val="left"/>
      <w:pPr>
        <w:ind w:left="3060" w:hanging="360"/>
      </w:pPr>
      <w:rPr>
        <w:rFonts w:cs="Times New Roman"/>
      </w:rPr>
    </w:lvl>
    <w:lvl w:ilvl="2" w:tplc="0410001B" w:tentative="1">
      <w:start w:val="1"/>
      <w:numFmt w:val="lowerRoman"/>
      <w:lvlText w:val="%3."/>
      <w:lvlJc w:val="right"/>
      <w:pPr>
        <w:ind w:left="3780" w:hanging="180"/>
      </w:pPr>
      <w:rPr>
        <w:rFonts w:cs="Times New Roman"/>
      </w:rPr>
    </w:lvl>
    <w:lvl w:ilvl="3" w:tplc="0410000F" w:tentative="1">
      <w:start w:val="1"/>
      <w:numFmt w:val="decimal"/>
      <w:lvlText w:val="%4."/>
      <w:lvlJc w:val="left"/>
      <w:pPr>
        <w:ind w:left="4500" w:hanging="360"/>
      </w:pPr>
      <w:rPr>
        <w:rFonts w:cs="Times New Roman"/>
      </w:rPr>
    </w:lvl>
    <w:lvl w:ilvl="4" w:tplc="04100019" w:tentative="1">
      <w:start w:val="1"/>
      <w:numFmt w:val="lowerLetter"/>
      <w:lvlText w:val="%5."/>
      <w:lvlJc w:val="left"/>
      <w:pPr>
        <w:ind w:left="5220" w:hanging="360"/>
      </w:pPr>
      <w:rPr>
        <w:rFonts w:cs="Times New Roman"/>
      </w:rPr>
    </w:lvl>
    <w:lvl w:ilvl="5" w:tplc="0410001B" w:tentative="1">
      <w:start w:val="1"/>
      <w:numFmt w:val="lowerRoman"/>
      <w:lvlText w:val="%6."/>
      <w:lvlJc w:val="right"/>
      <w:pPr>
        <w:ind w:left="5940" w:hanging="180"/>
      </w:pPr>
      <w:rPr>
        <w:rFonts w:cs="Times New Roman"/>
      </w:rPr>
    </w:lvl>
    <w:lvl w:ilvl="6" w:tplc="0410000F" w:tentative="1">
      <w:start w:val="1"/>
      <w:numFmt w:val="decimal"/>
      <w:lvlText w:val="%7."/>
      <w:lvlJc w:val="left"/>
      <w:pPr>
        <w:ind w:left="6660" w:hanging="360"/>
      </w:pPr>
      <w:rPr>
        <w:rFonts w:cs="Times New Roman"/>
      </w:rPr>
    </w:lvl>
    <w:lvl w:ilvl="7" w:tplc="04100019" w:tentative="1">
      <w:start w:val="1"/>
      <w:numFmt w:val="lowerLetter"/>
      <w:lvlText w:val="%8."/>
      <w:lvlJc w:val="left"/>
      <w:pPr>
        <w:ind w:left="7380" w:hanging="360"/>
      </w:pPr>
      <w:rPr>
        <w:rFonts w:cs="Times New Roman"/>
      </w:rPr>
    </w:lvl>
    <w:lvl w:ilvl="8" w:tplc="0410001B" w:tentative="1">
      <w:start w:val="1"/>
      <w:numFmt w:val="lowerRoman"/>
      <w:lvlText w:val="%9."/>
      <w:lvlJc w:val="right"/>
      <w:pPr>
        <w:ind w:left="8100" w:hanging="180"/>
      </w:pPr>
      <w:rPr>
        <w:rFonts w:cs="Times New Roman"/>
      </w:rPr>
    </w:lvl>
  </w:abstractNum>
  <w:abstractNum w:abstractNumId="4" w15:restartNumberingAfterBreak="0">
    <w:nsid w:val="0C9F5B56"/>
    <w:multiLevelType w:val="multilevel"/>
    <w:tmpl w:val="2A88EAE0"/>
    <w:lvl w:ilvl="0">
      <w:start w:val="4"/>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5" w15:restartNumberingAfterBreak="0">
    <w:nsid w:val="0DCA2C46"/>
    <w:multiLevelType w:val="hybridMultilevel"/>
    <w:tmpl w:val="F384983C"/>
    <w:lvl w:ilvl="0" w:tplc="7CDC6B92">
      <w:start w:val="1"/>
      <w:numFmt w:val="lowerLetter"/>
      <w:lvlText w:val="%1)"/>
      <w:lvlJc w:val="left"/>
      <w:pPr>
        <w:tabs>
          <w:tab w:val="num" w:pos="1440"/>
        </w:tabs>
        <w:ind w:left="1440" w:hanging="360"/>
      </w:pPr>
      <w:rPr>
        <w:rFonts w:ascii="Bookman Old Style" w:hAnsi="Bookman Old Style" w:cs="Times New Roman" w:hint="default"/>
        <w:b w:val="0"/>
        <w:i w:val="0"/>
        <w:sz w:val="18"/>
        <w:szCs w:val="18"/>
        <w:effect w:val="none"/>
      </w:rPr>
    </w:lvl>
    <w:lvl w:ilvl="1" w:tplc="04100019">
      <w:start w:val="1"/>
      <w:numFmt w:val="lowerLetter"/>
      <w:lvlText w:val="%2."/>
      <w:lvlJc w:val="left"/>
      <w:pPr>
        <w:tabs>
          <w:tab w:val="num" w:pos="360"/>
        </w:tabs>
        <w:ind w:left="360" w:hanging="360"/>
      </w:pPr>
      <w:rPr>
        <w:rFonts w:cs="Times New Roman"/>
      </w:rPr>
    </w:lvl>
    <w:lvl w:ilvl="2" w:tplc="00000004">
      <w:numFmt w:val="bullet"/>
      <w:lvlText w:val="-"/>
      <w:lvlJc w:val="left"/>
      <w:pPr>
        <w:tabs>
          <w:tab w:val="num" w:pos="2160"/>
        </w:tabs>
        <w:ind w:left="2160" w:hanging="180"/>
      </w:pPr>
      <w:rPr>
        <w:rFonts w:ascii="Times New Roman" w:hAnsi="Times New Roman" w:hint="default"/>
        <w:sz w:val="23"/>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2016573"/>
    <w:multiLevelType w:val="hybridMultilevel"/>
    <w:tmpl w:val="DD42B9DE"/>
    <w:lvl w:ilvl="0" w:tplc="E8721068">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BB5B72"/>
    <w:multiLevelType w:val="hybridMultilevel"/>
    <w:tmpl w:val="F80A219C"/>
    <w:lvl w:ilvl="0" w:tplc="FFFFFFFF">
      <w:start w:val="1"/>
      <w:numFmt w:val="decimal"/>
      <w:lvlText w:val="%1)"/>
      <w:lvlJc w:val="left"/>
      <w:pPr>
        <w:tabs>
          <w:tab w:val="num" w:pos="720"/>
        </w:tabs>
        <w:ind w:left="720"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hint="default"/>
        <w:b w:val="0"/>
        <w:i w:val="0"/>
      </w:rPr>
    </w:lvl>
    <w:lvl w:ilvl="2" w:tplc="FFFFFFFF">
      <w:start w:val="3"/>
      <w:numFmt w:val="decimal"/>
      <w:lvlText w:val="%3)"/>
      <w:lvlJc w:val="left"/>
      <w:pPr>
        <w:tabs>
          <w:tab w:val="num" w:pos="2340"/>
        </w:tabs>
        <w:ind w:left="2340" w:hanging="360"/>
      </w:pPr>
      <w:rPr>
        <w:rFonts w:cs="Times New Roman" w:hint="default"/>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1C936A03"/>
    <w:multiLevelType w:val="hybridMultilevel"/>
    <w:tmpl w:val="7B46B29C"/>
    <w:lvl w:ilvl="0" w:tplc="F9722818">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9" w15:restartNumberingAfterBreak="0">
    <w:nsid w:val="1EE44E0B"/>
    <w:multiLevelType w:val="hybridMultilevel"/>
    <w:tmpl w:val="60E24D98"/>
    <w:lvl w:ilvl="0" w:tplc="0410000F">
      <w:start w:val="1"/>
      <w:numFmt w:val="decimal"/>
      <w:lvlText w:val="%1."/>
      <w:lvlJc w:val="left"/>
      <w:pPr>
        <w:ind w:left="1080" w:hanging="360"/>
      </w:pPr>
      <w:rPr>
        <w:rFonts w:cs="Times New Roman"/>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0" w15:restartNumberingAfterBreak="0">
    <w:nsid w:val="20C611B5"/>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20E9322A"/>
    <w:multiLevelType w:val="hybridMultilevel"/>
    <w:tmpl w:val="96D86F8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2" w15:restartNumberingAfterBreak="0">
    <w:nsid w:val="275073A6"/>
    <w:multiLevelType w:val="hybridMultilevel"/>
    <w:tmpl w:val="FE28DB98"/>
    <w:lvl w:ilvl="0" w:tplc="0410000F">
      <w:start w:val="1"/>
      <w:numFmt w:val="decimal"/>
      <w:lvlText w:val="%1."/>
      <w:lvlJc w:val="left"/>
      <w:pPr>
        <w:ind w:left="720" w:hanging="360"/>
      </w:pPr>
      <w:rPr>
        <w:rFonts w:cs="Times New Roman"/>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3" w15:restartNumberingAfterBreak="0">
    <w:nsid w:val="29D92622"/>
    <w:multiLevelType w:val="hybridMultilevel"/>
    <w:tmpl w:val="1B3E93F8"/>
    <w:lvl w:ilvl="0" w:tplc="CCD2130E">
      <w:start w:val="1"/>
      <w:numFmt w:val="lowerLetter"/>
      <w:lvlText w:val="%1)"/>
      <w:lvlJc w:val="left"/>
      <w:pPr>
        <w:tabs>
          <w:tab w:val="num" w:pos="720"/>
        </w:tabs>
        <w:ind w:left="720"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B657E05"/>
    <w:multiLevelType w:val="hybridMultilevel"/>
    <w:tmpl w:val="AD1456C8"/>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15:restartNumberingAfterBreak="0">
    <w:nsid w:val="30DA4586"/>
    <w:multiLevelType w:val="hybridMultilevel"/>
    <w:tmpl w:val="4C827B46"/>
    <w:lvl w:ilvl="0" w:tplc="B4442688">
      <w:start w:val="1"/>
      <w:numFmt w:val="bullet"/>
      <w:lvlText w:val=""/>
      <w:lvlJc w:val="left"/>
      <w:pPr>
        <w:tabs>
          <w:tab w:val="num" w:pos="-131"/>
        </w:tabs>
        <w:ind w:left="964" w:firstLine="57"/>
      </w:pPr>
      <w:rPr>
        <w:rFonts w:ascii="Symbol" w:hAnsi="Symbol" w:hint="default"/>
      </w:rPr>
    </w:lvl>
    <w:lvl w:ilvl="1" w:tplc="A3C08386">
      <w:numFmt w:val="none"/>
      <w:lvlText w:val=""/>
      <w:lvlJc w:val="left"/>
      <w:pPr>
        <w:tabs>
          <w:tab w:val="num" w:pos="360"/>
        </w:tabs>
      </w:pPr>
      <w:rPr>
        <w:rFonts w:cs="Times New Roman"/>
      </w:rPr>
    </w:lvl>
    <w:lvl w:ilvl="2" w:tplc="3B6AAB92">
      <w:numFmt w:val="none"/>
      <w:lvlText w:val=""/>
      <w:lvlJc w:val="left"/>
      <w:pPr>
        <w:tabs>
          <w:tab w:val="num" w:pos="360"/>
        </w:tabs>
      </w:pPr>
      <w:rPr>
        <w:rFonts w:cs="Times New Roman"/>
      </w:rPr>
    </w:lvl>
    <w:lvl w:ilvl="3" w:tplc="AFB2DF02">
      <w:numFmt w:val="none"/>
      <w:lvlText w:val=""/>
      <w:lvlJc w:val="left"/>
      <w:pPr>
        <w:tabs>
          <w:tab w:val="num" w:pos="360"/>
        </w:tabs>
      </w:pPr>
      <w:rPr>
        <w:rFonts w:cs="Times New Roman"/>
      </w:rPr>
    </w:lvl>
    <w:lvl w:ilvl="4" w:tplc="EE18AF06">
      <w:numFmt w:val="none"/>
      <w:lvlText w:val=""/>
      <w:lvlJc w:val="left"/>
      <w:pPr>
        <w:tabs>
          <w:tab w:val="num" w:pos="360"/>
        </w:tabs>
      </w:pPr>
      <w:rPr>
        <w:rFonts w:cs="Times New Roman"/>
      </w:rPr>
    </w:lvl>
    <w:lvl w:ilvl="5" w:tplc="E63077C4">
      <w:numFmt w:val="none"/>
      <w:lvlText w:val=""/>
      <w:lvlJc w:val="left"/>
      <w:pPr>
        <w:tabs>
          <w:tab w:val="num" w:pos="360"/>
        </w:tabs>
      </w:pPr>
      <w:rPr>
        <w:rFonts w:cs="Times New Roman"/>
      </w:rPr>
    </w:lvl>
    <w:lvl w:ilvl="6" w:tplc="3ACC3854">
      <w:numFmt w:val="none"/>
      <w:lvlText w:val=""/>
      <w:lvlJc w:val="left"/>
      <w:pPr>
        <w:tabs>
          <w:tab w:val="num" w:pos="360"/>
        </w:tabs>
      </w:pPr>
      <w:rPr>
        <w:rFonts w:cs="Times New Roman"/>
      </w:rPr>
    </w:lvl>
    <w:lvl w:ilvl="7" w:tplc="6DC2305C">
      <w:numFmt w:val="none"/>
      <w:lvlText w:val=""/>
      <w:lvlJc w:val="left"/>
      <w:pPr>
        <w:tabs>
          <w:tab w:val="num" w:pos="360"/>
        </w:tabs>
      </w:pPr>
      <w:rPr>
        <w:rFonts w:cs="Times New Roman"/>
      </w:rPr>
    </w:lvl>
    <w:lvl w:ilvl="8" w:tplc="8842CE60">
      <w:numFmt w:val="none"/>
      <w:lvlText w:val=""/>
      <w:lvlJc w:val="left"/>
      <w:pPr>
        <w:tabs>
          <w:tab w:val="num" w:pos="360"/>
        </w:tabs>
      </w:pPr>
      <w:rPr>
        <w:rFonts w:cs="Times New Roman"/>
      </w:rPr>
    </w:lvl>
  </w:abstractNum>
  <w:abstractNum w:abstractNumId="16" w15:restartNumberingAfterBreak="0">
    <w:nsid w:val="31BB1FFB"/>
    <w:multiLevelType w:val="multilevel"/>
    <w:tmpl w:val="CBF4F572"/>
    <w:lvl w:ilvl="0">
      <w:start w:val="1"/>
      <w:numFmt w:val="decimal"/>
      <w:lvlText w:val="%1."/>
      <w:lvlJc w:val="left"/>
      <w:pPr>
        <w:ind w:left="360" w:hanging="360"/>
      </w:pPr>
      <w:rPr>
        <w:rFonts w:cs="Times New Roman" w:hint="default"/>
        <w:u w:val="single"/>
      </w:rPr>
    </w:lvl>
    <w:lvl w:ilvl="1">
      <w:start w:val="5"/>
      <w:numFmt w:val="decimal"/>
      <w:lvlText w:val="%1.%2."/>
      <w:lvlJc w:val="left"/>
      <w:pPr>
        <w:ind w:left="360" w:hanging="360"/>
      </w:pPr>
      <w:rPr>
        <w:rFonts w:cs="Times New Roman" w:hint="default"/>
        <w:u w:val="none"/>
      </w:rPr>
    </w:lvl>
    <w:lvl w:ilvl="2">
      <w:start w:val="1"/>
      <w:numFmt w:val="decimal"/>
      <w:lvlText w:val="%1.%2.%3."/>
      <w:lvlJc w:val="left"/>
      <w:pPr>
        <w:ind w:left="720" w:hanging="720"/>
      </w:pPr>
      <w:rPr>
        <w:rFonts w:cs="Times New Roman" w:hint="default"/>
        <w:u w:val="single"/>
      </w:rPr>
    </w:lvl>
    <w:lvl w:ilvl="3">
      <w:start w:val="1"/>
      <w:numFmt w:val="decimal"/>
      <w:lvlText w:val="%1.%2.%3.%4."/>
      <w:lvlJc w:val="left"/>
      <w:pPr>
        <w:ind w:left="720" w:hanging="720"/>
      </w:pPr>
      <w:rPr>
        <w:rFonts w:cs="Times New Roman" w:hint="default"/>
        <w:u w:val="single"/>
      </w:rPr>
    </w:lvl>
    <w:lvl w:ilvl="4">
      <w:start w:val="1"/>
      <w:numFmt w:val="decimal"/>
      <w:lvlText w:val="%1.%2.%3.%4.%5."/>
      <w:lvlJc w:val="left"/>
      <w:pPr>
        <w:ind w:left="1080" w:hanging="1080"/>
      </w:pPr>
      <w:rPr>
        <w:rFonts w:cs="Times New Roman" w:hint="default"/>
        <w:u w:val="single"/>
      </w:rPr>
    </w:lvl>
    <w:lvl w:ilvl="5">
      <w:start w:val="1"/>
      <w:numFmt w:val="decimal"/>
      <w:lvlText w:val="%1.%2.%3.%4.%5.%6."/>
      <w:lvlJc w:val="left"/>
      <w:pPr>
        <w:ind w:left="1080" w:hanging="1080"/>
      </w:pPr>
      <w:rPr>
        <w:rFonts w:cs="Times New Roman" w:hint="default"/>
        <w:u w:val="single"/>
      </w:rPr>
    </w:lvl>
    <w:lvl w:ilvl="6">
      <w:start w:val="1"/>
      <w:numFmt w:val="decimal"/>
      <w:lvlText w:val="%1.%2.%3.%4.%5.%6.%7."/>
      <w:lvlJc w:val="left"/>
      <w:pPr>
        <w:ind w:left="1440" w:hanging="1440"/>
      </w:pPr>
      <w:rPr>
        <w:rFonts w:cs="Times New Roman" w:hint="default"/>
        <w:u w:val="single"/>
      </w:rPr>
    </w:lvl>
    <w:lvl w:ilvl="7">
      <w:start w:val="1"/>
      <w:numFmt w:val="decimal"/>
      <w:lvlText w:val="%1.%2.%3.%4.%5.%6.%7.%8."/>
      <w:lvlJc w:val="left"/>
      <w:pPr>
        <w:ind w:left="1440" w:hanging="1440"/>
      </w:pPr>
      <w:rPr>
        <w:rFonts w:cs="Times New Roman" w:hint="default"/>
        <w:u w:val="single"/>
      </w:rPr>
    </w:lvl>
    <w:lvl w:ilvl="8">
      <w:start w:val="1"/>
      <w:numFmt w:val="decimal"/>
      <w:lvlText w:val="%1.%2.%3.%4.%5.%6.%7.%8.%9."/>
      <w:lvlJc w:val="left"/>
      <w:pPr>
        <w:ind w:left="1440" w:hanging="1440"/>
      </w:pPr>
      <w:rPr>
        <w:rFonts w:cs="Times New Roman" w:hint="default"/>
        <w:u w:val="single"/>
      </w:rPr>
    </w:lvl>
  </w:abstractNum>
  <w:abstractNum w:abstractNumId="17" w15:restartNumberingAfterBreak="0">
    <w:nsid w:val="34D212F8"/>
    <w:multiLevelType w:val="hybridMultilevel"/>
    <w:tmpl w:val="FA24D744"/>
    <w:lvl w:ilvl="0" w:tplc="9566E31C">
      <w:start w:val="1"/>
      <w:numFmt w:val="decimal"/>
      <w:lvlText w:val="%1."/>
      <w:lvlJc w:val="left"/>
      <w:pPr>
        <w:tabs>
          <w:tab w:val="num" w:pos="1470"/>
        </w:tabs>
        <w:ind w:left="1470" w:hanging="360"/>
      </w:pPr>
      <w:rPr>
        <w:rFonts w:cs="Times New Roman" w:hint="default"/>
      </w:rPr>
    </w:lvl>
    <w:lvl w:ilvl="1" w:tplc="E1AE4E30">
      <w:start w:val="1"/>
      <w:numFmt w:val="decimal"/>
      <w:lvlText w:val="%2."/>
      <w:lvlJc w:val="left"/>
      <w:pPr>
        <w:tabs>
          <w:tab w:val="num" w:pos="1931"/>
        </w:tabs>
        <w:ind w:left="1817" w:hanging="737"/>
      </w:pPr>
      <w:rPr>
        <w:rFonts w:cs="Times New Roman" w:hint="default"/>
      </w:rPr>
    </w:lvl>
    <w:lvl w:ilvl="2" w:tplc="C96235A8">
      <w:start w:val="4"/>
      <w:numFmt w:val="lowerLetter"/>
      <w:lvlText w:val="%3)"/>
      <w:lvlJc w:val="left"/>
      <w:pPr>
        <w:tabs>
          <w:tab w:val="num" w:pos="2340"/>
        </w:tabs>
        <w:ind w:left="2340" w:hanging="360"/>
      </w:pPr>
      <w:rPr>
        <w:rFonts w:ascii="Book Antiqua" w:hAnsi="Book Antiqua" w:cs="Times New Roman" w:hint="default"/>
        <w:b w:val="0"/>
        <w:i w:val="0"/>
        <w:caps w:val="0"/>
        <w:sz w:val="19"/>
        <w:szCs w:val="19"/>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9B75D8E"/>
    <w:multiLevelType w:val="hybridMultilevel"/>
    <w:tmpl w:val="C464BA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F66154"/>
    <w:multiLevelType w:val="multilevel"/>
    <w:tmpl w:val="06900C9C"/>
    <w:lvl w:ilvl="0">
      <w:start w:val="1"/>
      <w:numFmt w:val="decimal"/>
      <w:lvlText w:val="%1."/>
      <w:lvlJc w:val="left"/>
      <w:pPr>
        <w:tabs>
          <w:tab w:val="num" w:pos="390"/>
        </w:tabs>
        <w:ind w:left="390" w:hanging="390"/>
      </w:pPr>
      <w:rPr>
        <w:rFonts w:cs="Times New Roman" w:hint="default"/>
      </w:rPr>
    </w:lvl>
    <w:lvl w:ilvl="1">
      <w:start w:val="4"/>
      <w:numFmt w:val="decimal"/>
      <w:lvlText w:val="%1.3."/>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48C56479"/>
    <w:multiLevelType w:val="hybridMultilevel"/>
    <w:tmpl w:val="3C948096"/>
    <w:lvl w:ilvl="0" w:tplc="9D7AD856">
      <w:start w:val="1"/>
      <w:numFmt w:val="decimal"/>
      <w:lvlText w:val="%1."/>
      <w:lvlJc w:val="left"/>
      <w:pPr>
        <w:tabs>
          <w:tab w:val="num" w:pos="1097"/>
        </w:tabs>
        <w:ind w:left="1097" w:hanging="360"/>
      </w:pPr>
      <w:rPr>
        <w:rFonts w:ascii="Perpetua" w:hAnsi="Perpetua" w:cs="Times New Roman" w:hint="default"/>
        <w:b w:val="0"/>
        <w:i w:val="0"/>
        <w:sz w:val="20"/>
        <w:szCs w:val="20"/>
      </w:rPr>
    </w:lvl>
    <w:lvl w:ilvl="1" w:tplc="5B486BBE">
      <w:start w:val="3"/>
      <w:numFmt w:val="lowerLetter"/>
      <w:lvlText w:val="%2)"/>
      <w:lvlJc w:val="left"/>
      <w:pPr>
        <w:tabs>
          <w:tab w:val="num" w:pos="1440"/>
        </w:tabs>
        <w:ind w:left="1440" w:hanging="360"/>
      </w:pPr>
      <w:rPr>
        <w:rFonts w:cs="Times New Roman" w:hint="default"/>
        <w:b w:val="0"/>
        <w:i w:val="0"/>
        <w:sz w:val="20"/>
        <w:szCs w:val="2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CF87DC2"/>
    <w:multiLevelType w:val="hybridMultilevel"/>
    <w:tmpl w:val="912490B8"/>
    <w:lvl w:ilvl="0" w:tplc="04100013">
      <w:start w:val="1"/>
      <w:numFmt w:val="upperRoman"/>
      <w:lvlText w:val="%1."/>
      <w:lvlJc w:val="righ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CFD434C"/>
    <w:multiLevelType w:val="hybridMultilevel"/>
    <w:tmpl w:val="742E98CA"/>
    <w:lvl w:ilvl="0" w:tplc="4CC2FC74">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374FAC"/>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15:restartNumberingAfterBreak="0">
    <w:nsid w:val="4FC50A2A"/>
    <w:multiLevelType w:val="hybridMultilevel"/>
    <w:tmpl w:val="CCD2086C"/>
    <w:lvl w:ilvl="0" w:tplc="6436E0A6">
      <w:start w:val="1"/>
      <w:numFmt w:val="decimal"/>
      <w:lvlText w:val="%1)"/>
      <w:lvlJc w:val="left"/>
      <w:pPr>
        <w:ind w:left="278" w:hanging="420"/>
      </w:pPr>
      <w:rPr>
        <w:rFonts w:hint="default"/>
        <w:sz w:val="24"/>
        <w:szCs w:val="24"/>
      </w:rPr>
    </w:lvl>
    <w:lvl w:ilvl="1" w:tplc="04100019" w:tentative="1">
      <w:start w:val="1"/>
      <w:numFmt w:val="lowerLetter"/>
      <w:lvlText w:val="%2."/>
      <w:lvlJc w:val="left"/>
      <w:pPr>
        <w:ind w:left="938" w:hanging="360"/>
      </w:pPr>
    </w:lvl>
    <w:lvl w:ilvl="2" w:tplc="0410001B" w:tentative="1">
      <w:start w:val="1"/>
      <w:numFmt w:val="lowerRoman"/>
      <w:lvlText w:val="%3."/>
      <w:lvlJc w:val="right"/>
      <w:pPr>
        <w:ind w:left="1658" w:hanging="180"/>
      </w:pPr>
    </w:lvl>
    <w:lvl w:ilvl="3" w:tplc="0410000F" w:tentative="1">
      <w:start w:val="1"/>
      <w:numFmt w:val="decimal"/>
      <w:lvlText w:val="%4."/>
      <w:lvlJc w:val="left"/>
      <w:pPr>
        <w:ind w:left="2378" w:hanging="360"/>
      </w:pPr>
    </w:lvl>
    <w:lvl w:ilvl="4" w:tplc="04100019" w:tentative="1">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25" w15:restartNumberingAfterBreak="0">
    <w:nsid w:val="50232100"/>
    <w:multiLevelType w:val="hybridMultilevel"/>
    <w:tmpl w:val="470E71F0"/>
    <w:lvl w:ilvl="0" w:tplc="04100003">
      <w:start w:val="1"/>
      <w:numFmt w:val="bullet"/>
      <w:lvlText w:val="o"/>
      <w:lvlJc w:val="left"/>
      <w:pPr>
        <w:tabs>
          <w:tab w:val="num" w:pos="1068"/>
        </w:tabs>
        <w:ind w:left="1068" w:hanging="360"/>
      </w:pPr>
      <w:rPr>
        <w:rFonts w:ascii="Courier New" w:hAnsi="Courier New" w:hint="default"/>
      </w:rPr>
    </w:lvl>
    <w:lvl w:ilvl="1" w:tplc="7EC60B82">
      <w:start w:val="1"/>
      <w:numFmt w:val="lowerLetter"/>
      <w:lvlText w:val="%2)"/>
      <w:lvlJc w:val="left"/>
      <w:pPr>
        <w:tabs>
          <w:tab w:val="num" w:pos="1788"/>
        </w:tabs>
        <w:ind w:left="1788" w:hanging="360"/>
      </w:pPr>
      <w:rPr>
        <w:rFonts w:cs="Times New Roman" w:hint="default"/>
      </w:rPr>
    </w:lvl>
    <w:lvl w:ilvl="2" w:tplc="7248A1C8">
      <w:start w:val="1"/>
      <w:numFmt w:val="lowerLetter"/>
      <w:lvlText w:val="%3)"/>
      <w:lvlJc w:val="left"/>
      <w:pPr>
        <w:tabs>
          <w:tab w:val="num" w:pos="2688"/>
        </w:tabs>
        <w:ind w:left="2688" w:hanging="360"/>
      </w:pPr>
      <w:rPr>
        <w:rFonts w:ascii="Andalus" w:hAnsi="Andalus" w:cs="Andalus" w:hint="default"/>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abstractNum w:abstractNumId="26" w15:restartNumberingAfterBreak="0">
    <w:nsid w:val="50440487"/>
    <w:multiLevelType w:val="hybridMultilevel"/>
    <w:tmpl w:val="CD76BB54"/>
    <w:lvl w:ilvl="0" w:tplc="32321BBE">
      <w:start w:val="6"/>
      <w:numFmt w:val="lowerLetter"/>
      <w:lvlText w:val="%1)"/>
      <w:lvlJc w:val="left"/>
      <w:pPr>
        <w:tabs>
          <w:tab w:val="num" w:pos="2340"/>
        </w:tabs>
        <w:ind w:left="2340" w:hanging="360"/>
      </w:pPr>
      <w:rPr>
        <w:rFonts w:ascii="Andalus" w:hAnsi="Andalus" w:cs="Times New Roman" w:hint="default"/>
        <w:b w:val="0"/>
        <w:i w:val="0"/>
        <w:caps w:val="0"/>
        <w:sz w:val="19"/>
        <w:szCs w:val="19"/>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0DC3BF7"/>
    <w:multiLevelType w:val="singleLevel"/>
    <w:tmpl w:val="04100007"/>
    <w:lvl w:ilvl="0">
      <w:start w:val="1"/>
      <w:numFmt w:val="bullet"/>
      <w:lvlText w:val=""/>
      <w:lvlJc w:val="left"/>
      <w:pPr>
        <w:tabs>
          <w:tab w:val="num" w:pos="885"/>
        </w:tabs>
        <w:ind w:left="885" w:hanging="360"/>
      </w:pPr>
      <w:rPr>
        <w:rFonts w:ascii="Wingdings" w:hAnsi="Wingdings" w:hint="default"/>
        <w:sz w:val="16"/>
      </w:rPr>
    </w:lvl>
  </w:abstractNum>
  <w:abstractNum w:abstractNumId="28" w15:restartNumberingAfterBreak="0">
    <w:nsid w:val="54BF7028"/>
    <w:multiLevelType w:val="hybridMultilevel"/>
    <w:tmpl w:val="F0E06D56"/>
    <w:lvl w:ilvl="0" w:tplc="4C4C7370">
      <w:start w:val="1"/>
      <w:numFmt w:val="lowerLetter"/>
      <w:lvlText w:val="%1)"/>
      <w:lvlJc w:val="left"/>
      <w:pPr>
        <w:tabs>
          <w:tab w:val="num" w:pos="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7411809"/>
    <w:multiLevelType w:val="hybridMultilevel"/>
    <w:tmpl w:val="8E8AAEC4"/>
    <w:lvl w:ilvl="0" w:tplc="414A0614">
      <w:start w:val="1"/>
      <w:numFmt w:val="upperLetter"/>
      <w:lvlText w:val="%1."/>
      <w:lvlJc w:val="left"/>
      <w:pPr>
        <w:tabs>
          <w:tab w:val="num" w:pos="720"/>
        </w:tabs>
        <w:ind w:left="720" w:hanging="360"/>
      </w:pPr>
      <w:rPr>
        <w:rFonts w:ascii="Garamond" w:hAnsi="Garamond" w:cs="Times New Roman" w:hint="default"/>
        <w:b w:val="0"/>
        <w:color w:val="auto"/>
        <w:sz w:val="22"/>
      </w:rPr>
    </w:lvl>
    <w:lvl w:ilvl="1" w:tplc="7E80655A">
      <w:start w:val="1"/>
      <w:numFmt w:val="lowerRoman"/>
      <w:lvlText w:val="(%2)"/>
      <w:lvlJc w:val="left"/>
      <w:pPr>
        <w:tabs>
          <w:tab w:val="num" w:pos="1260"/>
        </w:tabs>
        <w:ind w:left="1260" w:hanging="180"/>
      </w:pPr>
      <w:rPr>
        <w:rFonts w:cs="Times New Roman" w:hint="default"/>
        <w:b w:val="0"/>
        <w:sz w:val="22"/>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0986D45"/>
    <w:multiLevelType w:val="hybridMultilevel"/>
    <w:tmpl w:val="CD56E18A"/>
    <w:lvl w:ilvl="0" w:tplc="6EECE7A2">
      <w:start w:val="1"/>
      <w:numFmt w:val="decimal"/>
      <w:lvlText w:val="%1)"/>
      <w:lvlJc w:val="left"/>
      <w:pPr>
        <w:tabs>
          <w:tab w:val="num" w:pos="720"/>
        </w:tabs>
        <w:ind w:left="720" w:hanging="360"/>
      </w:pPr>
      <w:rPr>
        <w:rFonts w:ascii="Bookman Old Style" w:hAnsi="Bookman Old Style" w:cs="Times New Roman" w:hint="default"/>
        <w:b w:val="0"/>
        <w:sz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0A144D6"/>
    <w:multiLevelType w:val="hybridMultilevel"/>
    <w:tmpl w:val="F3B28AA8"/>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2" w15:restartNumberingAfterBreak="0">
    <w:nsid w:val="65AD7902"/>
    <w:multiLevelType w:val="hybridMultilevel"/>
    <w:tmpl w:val="9D5EB91E"/>
    <w:lvl w:ilvl="0" w:tplc="D0E433D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AED4195"/>
    <w:multiLevelType w:val="multilevel"/>
    <w:tmpl w:val="AF26F6C0"/>
    <w:lvl w:ilvl="0">
      <w:start w:val="1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34" w15:restartNumberingAfterBreak="0">
    <w:nsid w:val="6BDE6559"/>
    <w:multiLevelType w:val="hybridMultilevel"/>
    <w:tmpl w:val="891C9CB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9C7040"/>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6" w15:restartNumberingAfterBreak="0">
    <w:nsid w:val="765A1FB5"/>
    <w:multiLevelType w:val="hybridMultilevel"/>
    <w:tmpl w:val="380A54E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7" w15:restartNumberingAfterBreak="0">
    <w:nsid w:val="79B61103"/>
    <w:multiLevelType w:val="multilevel"/>
    <w:tmpl w:val="C9F2E6FC"/>
    <w:lvl w:ilvl="0">
      <w:start w:val="1"/>
      <w:numFmt w:val="bullet"/>
      <w:lvlText w:val=""/>
      <w:lvlJc w:val="left"/>
      <w:pPr>
        <w:tabs>
          <w:tab w:val="num" w:pos="1551"/>
        </w:tabs>
        <w:ind w:left="1551" w:hanging="360"/>
      </w:pPr>
      <w:rPr>
        <w:rFonts w:ascii="Symbol" w:hAnsi="Symbol" w:hint="default"/>
      </w:rPr>
    </w:lvl>
    <w:lvl w:ilvl="1">
      <w:start w:val="1"/>
      <w:numFmt w:val="lowerLetter"/>
      <w:lvlText w:val="%2."/>
      <w:lvlJc w:val="left"/>
      <w:pPr>
        <w:tabs>
          <w:tab w:val="num" w:pos="1894"/>
        </w:tabs>
        <w:ind w:left="1894" w:hanging="360"/>
      </w:pPr>
      <w:rPr>
        <w:rFonts w:cs="Times New Roman"/>
      </w:rPr>
    </w:lvl>
    <w:lvl w:ilvl="2">
      <w:start w:val="1"/>
      <w:numFmt w:val="lowerLetter"/>
      <w:lvlText w:val="%3)"/>
      <w:lvlJc w:val="left"/>
      <w:pPr>
        <w:ind w:left="2794" w:hanging="360"/>
      </w:pPr>
      <w:rPr>
        <w:rFonts w:cs="Times New Roman" w:hint="default"/>
      </w:rPr>
    </w:lvl>
    <w:lvl w:ilvl="3">
      <w:numFmt w:val="bullet"/>
      <w:lvlText w:val="-"/>
      <w:lvlJc w:val="left"/>
      <w:pPr>
        <w:ind w:left="3334" w:hanging="360"/>
      </w:pPr>
      <w:rPr>
        <w:rFonts w:ascii="Andalus" w:eastAsia="MS Mincho" w:hAnsi="Andalus" w:cs="Andalus" w:hint="default"/>
      </w:rPr>
    </w:lvl>
    <w:lvl w:ilvl="4" w:tentative="1">
      <w:start w:val="1"/>
      <w:numFmt w:val="lowerLetter"/>
      <w:lvlText w:val="%5."/>
      <w:lvlJc w:val="left"/>
      <w:pPr>
        <w:tabs>
          <w:tab w:val="num" w:pos="4054"/>
        </w:tabs>
        <w:ind w:left="4054" w:hanging="360"/>
      </w:pPr>
      <w:rPr>
        <w:rFonts w:cs="Times New Roman"/>
      </w:rPr>
    </w:lvl>
    <w:lvl w:ilvl="5" w:tentative="1">
      <w:start w:val="1"/>
      <w:numFmt w:val="lowerRoman"/>
      <w:lvlText w:val="%6."/>
      <w:lvlJc w:val="right"/>
      <w:pPr>
        <w:tabs>
          <w:tab w:val="num" w:pos="4774"/>
        </w:tabs>
        <w:ind w:left="4774" w:hanging="180"/>
      </w:pPr>
      <w:rPr>
        <w:rFonts w:cs="Times New Roman"/>
      </w:rPr>
    </w:lvl>
    <w:lvl w:ilvl="6" w:tentative="1">
      <w:start w:val="1"/>
      <w:numFmt w:val="decimal"/>
      <w:lvlText w:val="%7."/>
      <w:lvlJc w:val="left"/>
      <w:pPr>
        <w:tabs>
          <w:tab w:val="num" w:pos="5494"/>
        </w:tabs>
        <w:ind w:left="5494" w:hanging="360"/>
      </w:pPr>
      <w:rPr>
        <w:rFonts w:cs="Times New Roman"/>
      </w:rPr>
    </w:lvl>
    <w:lvl w:ilvl="7" w:tentative="1">
      <w:start w:val="1"/>
      <w:numFmt w:val="lowerLetter"/>
      <w:lvlText w:val="%8."/>
      <w:lvlJc w:val="left"/>
      <w:pPr>
        <w:tabs>
          <w:tab w:val="num" w:pos="6214"/>
        </w:tabs>
        <w:ind w:left="6214" w:hanging="360"/>
      </w:pPr>
      <w:rPr>
        <w:rFonts w:cs="Times New Roman"/>
      </w:rPr>
    </w:lvl>
    <w:lvl w:ilvl="8" w:tentative="1">
      <w:start w:val="1"/>
      <w:numFmt w:val="lowerRoman"/>
      <w:lvlText w:val="%9."/>
      <w:lvlJc w:val="right"/>
      <w:pPr>
        <w:tabs>
          <w:tab w:val="num" w:pos="6934"/>
        </w:tabs>
        <w:ind w:left="6934" w:hanging="180"/>
      </w:pPr>
      <w:rPr>
        <w:rFonts w:cs="Times New Roman"/>
      </w:rPr>
    </w:lvl>
  </w:abstractNum>
  <w:abstractNum w:abstractNumId="38" w15:restartNumberingAfterBreak="0">
    <w:nsid w:val="7DFC731C"/>
    <w:multiLevelType w:val="multilevel"/>
    <w:tmpl w:val="C8643FAE"/>
    <w:lvl w:ilvl="0">
      <w:start w:val="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num w:numId="1" w16cid:durableId="1174146707">
    <w:abstractNumId w:val="9"/>
  </w:num>
  <w:num w:numId="2" w16cid:durableId="429204564">
    <w:abstractNumId w:val="14"/>
  </w:num>
  <w:num w:numId="3" w16cid:durableId="1183780485">
    <w:abstractNumId w:val="12"/>
  </w:num>
  <w:num w:numId="4" w16cid:durableId="1865904457">
    <w:abstractNumId w:val="15"/>
  </w:num>
  <w:num w:numId="5" w16cid:durableId="2057044860">
    <w:abstractNumId w:val="19"/>
  </w:num>
  <w:num w:numId="6" w16cid:durableId="801725984">
    <w:abstractNumId w:val="30"/>
  </w:num>
  <w:num w:numId="7" w16cid:durableId="1556965507">
    <w:abstractNumId w:val="5"/>
  </w:num>
  <w:num w:numId="8" w16cid:durableId="1326517433">
    <w:abstractNumId w:val="1"/>
  </w:num>
  <w:num w:numId="9" w16cid:durableId="1648244501">
    <w:abstractNumId w:val="16"/>
  </w:num>
  <w:num w:numId="10" w16cid:durableId="1723559652">
    <w:abstractNumId w:val="7"/>
  </w:num>
  <w:num w:numId="11" w16cid:durableId="349528290">
    <w:abstractNumId w:val="37"/>
  </w:num>
  <w:num w:numId="12" w16cid:durableId="1995798679">
    <w:abstractNumId w:val="17"/>
  </w:num>
  <w:num w:numId="13" w16cid:durableId="1912543057">
    <w:abstractNumId w:val="25"/>
  </w:num>
  <w:num w:numId="14" w16cid:durableId="1535849939">
    <w:abstractNumId w:val="13"/>
  </w:num>
  <w:num w:numId="15" w16cid:durableId="105078580">
    <w:abstractNumId w:val="26"/>
  </w:num>
  <w:num w:numId="16" w16cid:durableId="185683618">
    <w:abstractNumId w:val="28"/>
  </w:num>
  <w:num w:numId="17" w16cid:durableId="151600452">
    <w:abstractNumId w:val="31"/>
  </w:num>
  <w:num w:numId="18" w16cid:durableId="246424621">
    <w:abstractNumId w:val="11"/>
  </w:num>
  <w:num w:numId="19" w16cid:durableId="53419214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54779718">
    <w:abstractNumId w:val="21"/>
  </w:num>
  <w:num w:numId="21" w16cid:durableId="1079866156">
    <w:abstractNumId w:val="3"/>
  </w:num>
  <w:num w:numId="22" w16cid:durableId="1909612323">
    <w:abstractNumId w:val="35"/>
  </w:num>
  <w:num w:numId="23" w16cid:durableId="1410081098">
    <w:abstractNumId w:val="27"/>
  </w:num>
  <w:num w:numId="24" w16cid:durableId="410390129">
    <w:abstractNumId w:val="10"/>
  </w:num>
  <w:num w:numId="25" w16cid:durableId="996762589">
    <w:abstractNumId w:val="20"/>
  </w:num>
  <w:num w:numId="26" w16cid:durableId="331030550">
    <w:abstractNumId w:val="0"/>
  </w:num>
  <w:num w:numId="27" w16cid:durableId="2112123568">
    <w:abstractNumId w:val="18"/>
  </w:num>
  <w:num w:numId="28" w16cid:durableId="1456438609">
    <w:abstractNumId w:val="38"/>
  </w:num>
  <w:num w:numId="29" w16cid:durableId="1596934710">
    <w:abstractNumId w:val="23"/>
  </w:num>
  <w:num w:numId="30" w16cid:durableId="520633386">
    <w:abstractNumId w:val="4"/>
  </w:num>
  <w:num w:numId="31" w16cid:durableId="1973826534">
    <w:abstractNumId w:val="33"/>
  </w:num>
  <w:num w:numId="32" w16cid:durableId="1495222287">
    <w:abstractNumId w:val="29"/>
  </w:num>
  <w:num w:numId="33" w16cid:durableId="1855218905">
    <w:abstractNumId w:val="8"/>
  </w:num>
  <w:num w:numId="34" w16cid:durableId="545259925">
    <w:abstractNumId w:val="6"/>
  </w:num>
  <w:num w:numId="35" w16cid:durableId="1024593854">
    <w:abstractNumId w:val="32"/>
  </w:num>
  <w:num w:numId="36" w16cid:durableId="1614020935">
    <w:abstractNumId w:val="24"/>
  </w:num>
  <w:num w:numId="37" w16cid:durableId="807095081">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2628979">
    <w:abstractNumId w:val="22"/>
  </w:num>
  <w:num w:numId="39" w16cid:durableId="15799484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778B5"/>
    <w:rsid w:val="00030222"/>
    <w:rsid w:val="00031565"/>
    <w:rsid w:val="00035BBD"/>
    <w:rsid w:val="000536F8"/>
    <w:rsid w:val="00096331"/>
    <w:rsid w:val="000B1BC7"/>
    <w:rsid w:val="000C5F2F"/>
    <w:rsid w:val="000D6B5F"/>
    <w:rsid w:val="000E75D3"/>
    <w:rsid w:val="0011200D"/>
    <w:rsid w:val="00114F8B"/>
    <w:rsid w:val="001322E8"/>
    <w:rsid w:val="00134437"/>
    <w:rsid w:val="001701FD"/>
    <w:rsid w:val="00182D27"/>
    <w:rsid w:val="001B360D"/>
    <w:rsid w:val="001B5EFC"/>
    <w:rsid w:val="001E5A88"/>
    <w:rsid w:val="001F216E"/>
    <w:rsid w:val="002206E6"/>
    <w:rsid w:val="00222D79"/>
    <w:rsid w:val="002357FB"/>
    <w:rsid w:val="0025180B"/>
    <w:rsid w:val="002848D2"/>
    <w:rsid w:val="00297128"/>
    <w:rsid w:val="002A5C6C"/>
    <w:rsid w:val="002C18D9"/>
    <w:rsid w:val="002D0AED"/>
    <w:rsid w:val="00312EDA"/>
    <w:rsid w:val="00316000"/>
    <w:rsid w:val="003303A6"/>
    <w:rsid w:val="00380C67"/>
    <w:rsid w:val="00383A1A"/>
    <w:rsid w:val="003A22BD"/>
    <w:rsid w:val="003A6C8B"/>
    <w:rsid w:val="003A6E00"/>
    <w:rsid w:val="003C7657"/>
    <w:rsid w:val="003D513E"/>
    <w:rsid w:val="003F31DC"/>
    <w:rsid w:val="003F62D8"/>
    <w:rsid w:val="00412066"/>
    <w:rsid w:val="00436423"/>
    <w:rsid w:val="0043658D"/>
    <w:rsid w:val="0044638D"/>
    <w:rsid w:val="00446EA6"/>
    <w:rsid w:val="00486822"/>
    <w:rsid w:val="004928EE"/>
    <w:rsid w:val="004B5A56"/>
    <w:rsid w:val="004E5BC0"/>
    <w:rsid w:val="004F3799"/>
    <w:rsid w:val="00502A4C"/>
    <w:rsid w:val="0052509A"/>
    <w:rsid w:val="00531599"/>
    <w:rsid w:val="005366A1"/>
    <w:rsid w:val="00546BDB"/>
    <w:rsid w:val="00580170"/>
    <w:rsid w:val="005C6533"/>
    <w:rsid w:val="005F4035"/>
    <w:rsid w:val="0060164F"/>
    <w:rsid w:val="006017F4"/>
    <w:rsid w:val="00603283"/>
    <w:rsid w:val="006119C1"/>
    <w:rsid w:val="00660610"/>
    <w:rsid w:val="00685BFD"/>
    <w:rsid w:val="00685C92"/>
    <w:rsid w:val="006E0225"/>
    <w:rsid w:val="0071519C"/>
    <w:rsid w:val="00716286"/>
    <w:rsid w:val="0076260B"/>
    <w:rsid w:val="00773FD5"/>
    <w:rsid w:val="00776DDD"/>
    <w:rsid w:val="007778B5"/>
    <w:rsid w:val="00787747"/>
    <w:rsid w:val="007970E7"/>
    <w:rsid w:val="007C3735"/>
    <w:rsid w:val="007C51B6"/>
    <w:rsid w:val="007C6AB5"/>
    <w:rsid w:val="007D4D6B"/>
    <w:rsid w:val="008025E9"/>
    <w:rsid w:val="00814781"/>
    <w:rsid w:val="0081777F"/>
    <w:rsid w:val="008203F5"/>
    <w:rsid w:val="0082218A"/>
    <w:rsid w:val="00825A20"/>
    <w:rsid w:val="0083631C"/>
    <w:rsid w:val="00842174"/>
    <w:rsid w:val="00843887"/>
    <w:rsid w:val="00850835"/>
    <w:rsid w:val="00851F4D"/>
    <w:rsid w:val="008D7A88"/>
    <w:rsid w:val="008E663B"/>
    <w:rsid w:val="008F258A"/>
    <w:rsid w:val="008F3806"/>
    <w:rsid w:val="00903E33"/>
    <w:rsid w:val="009217AC"/>
    <w:rsid w:val="0092764B"/>
    <w:rsid w:val="00944A25"/>
    <w:rsid w:val="009D3844"/>
    <w:rsid w:val="009E599E"/>
    <w:rsid w:val="00A16BFF"/>
    <w:rsid w:val="00A414FC"/>
    <w:rsid w:val="00A47009"/>
    <w:rsid w:val="00A522A6"/>
    <w:rsid w:val="00A61A72"/>
    <w:rsid w:val="00A62934"/>
    <w:rsid w:val="00A8670D"/>
    <w:rsid w:val="00A87965"/>
    <w:rsid w:val="00AB4772"/>
    <w:rsid w:val="00AB4DD7"/>
    <w:rsid w:val="00B01CF5"/>
    <w:rsid w:val="00B171DA"/>
    <w:rsid w:val="00B26CDF"/>
    <w:rsid w:val="00B33C32"/>
    <w:rsid w:val="00B34493"/>
    <w:rsid w:val="00B37114"/>
    <w:rsid w:val="00B50E2C"/>
    <w:rsid w:val="00B67CDC"/>
    <w:rsid w:val="00B70038"/>
    <w:rsid w:val="00B71C02"/>
    <w:rsid w:val="00B85466"/>
    <w:rsid w:val="00BB7972"/>
    <w:rsid w:val="00BD5A4A"/>
    <w:rsid w:val="00BF3E9A"/>
    <w:rsid w:val="00C11B4B"/>
    <w:rsid w:val="00C208E2"/>
    <w:rsid w:val="00C25A33"/>
    <w:rsid w:val="00C34EC6"/>
    <w:rsid w:val="00C72F58"/>
    <w:rsid w:val="00C920CB"/>
    <w:rsid w:val="00C931A8"/>
    <w:rsid w:val="00C97069"/>
    <w:rsid w:val="00CA526B"/>
    <w:rsid w:val="00CA6BDA"/>
    <w:rsid w:val="00CF62FC"/>
    <w:rsid w:val="00D01E36"/>
    <w:rsid w:val="00D15725"/>
    <w:rsid w:val="00D23C75"/>
    <w:rsid w:val="00D40319"/>
    <w:rsid w:val="00D4331E"/>
    <w:rsid w:val="00D666E7"/>
    <w:rsid w:val="00D9259F"/>
    <w:rsid w:val="00DA4FF9"/>
    <w:rsid w:val="00DC1953"/>
    <w:rsid w:val="00DF25E2"/>
    <w:rsid w:val="00E026DD"/>
    <w:rsid w:val="00E15DB7"/>
    <w:rsid w:val="00E255CA"/>
    <w:rsid w:val="00E32FA4"/>
    <w:rsid w:val="00E60625"/>
    <w:rsid w:val="00E75E85"/>
    <w:rsid w:val="00E82814"/>
    <w:rsid w:val="00EA3394"/>
    <w:rsid w:val="00EA46F5"/>
    <w:rsid w:val="00EC2C5D"/>
    <w:rsid w:val="00EC3A28"/>
    <w:rsid w:val="00ED06E6"/>
    <w:rsid w:val="00EF4D3B"/>
    <w:rsid w:val="00F0417C"/>
    <w:rsid w:val="00F04891"/>
    <w:rsid w:val="00F444AD"/>
    <w:rsid w:val="00F658F1"/>
    <w:rsid w:val="00F66770"/>
    <w:rsid w:val="00F72D54"/>
    <w:rsid w:val="00F81F4D"/>
    <w:rsid w:val="00FB43D6"/>
    <w:rsid w:val="00FD3869"/>
    <w:rsid w:val="00FD522E"/>
    <w:rsid w:val="00FF29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9413DE"/>
  <w15:docId w15:val="{6D3E39E9-CA35-404E-A2A0-5FB9BB87D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778B5"/>
    <w:rPr>
      <w:rFonts w:ascii="Arial" w:hAnsi="Arial"/>
      <w:sz w:val="22"/>
    </w:rPr>
  </w:style>
  <w:style w:type="paragraph" w:styleId="Titolo1">
    <w:name w:val="heading 1"/>
    <w:basedOn w:val="Normale"/>
    <w:next w:val="Normale"/>
    <w:qFormat/>
    <w:rsid w:val="007778B5"/>
    <w:pPr>
      <w:keepNext/>
      <w:spacing w:before="240" w:after="60"/>
      <w:outlineLvl w:val="0"/>
    </w:pPr>
    <w:rPr>
      <w:rFonts w:cs="Arial"/>
      <w:b/>
      <w:bCs/>
      <w:kern w:val="32"/>
      <w:sz w:val="32"/>
      <w:szCs w:val="32"/>
    </w:rPr>
  </w:style>
  <w:style w:type="paragraph" w:styleId="Titolo2">
    <w:name w:val="heading 2"/>
    <w:basedOn w:val="Normale"/>
    <w:next w:val="Normale"/>
    <w:link w:val="Titolo2Carattere"/>
    <w:qFormat/>
    <w:rsid w:val="007778B5"/>
    <w:pPr>
      <w:keepNext/>
      <w:spacing w:before="240" w:after="60"/>
      <w:outlineLvl w:val="1"/>
    </w:pPr>
    <w:rPr>
      <w:rFonts w:ascii="Calibri" w:hAnsi="Calibri"/>
      <w:b/>
      <w:bCs/>
      <w:i/>
      <w:iCs/>
      <w:sz w:val="28"/>
      <w:szCs w:val="28"/>
      <w:lang w:eastAsia="ja-JP"/>
    </w:rPr>
  </w:style>
  <w:style w:type="paragraph" w:styleId="Titolo3">
    <w:name w:val="heading 3"/>
    <w:basedOn w:val="Normale"/>
    <w:next w:val="Normale"/>
    <w:qFormat/>
    <w:rsid w:val="007778B5"/>
    <w:pPr>
      <w:keepNext/>
      <w:spacing w:before="240" w:after="60"/>
      <w:outlineLvl w:val="2"/>
    </w:pPr>
    <w:rPr>
      <w:rFonts w:ascii="Calibri" w:hAnsi="Calibri"/>
      <w:b/>
      <w:bCs/>
      <w:sz w:val="26"/>
      <w:szCs w:val="26"/>
      <w:lang w:eastAsia="ja-JP"/>
    </w:rPr>
  </w:style>
  <w:style w:type="paragraph" w:styleId="Titolo5">
    <w:name w:val="heading 5"/>
    <w:basedOn w:val="Normale"/>
    <w:next w:val="Normale"/>
    <w:qFormat/>
    <w:rsid w:val="007778B5"/>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7778B5"/>
    <w:pPr>
      <w:ind w:left="705"/>
    </w:pPr>
    <w:rPr>
      <w:rFonts w:ascii="Times New Roman" w:hAnsi="Times New Roman"/>
      <w:i/>
      <w:sz w:val="24"/>
    </w:rPr>
  </w:style>
  <w:style w:type="character" w:customStyle="1" w:styleId="RientrocorpodeltestoCarattere">
    <w:name w:val="Rientro corpo del testo Carattere"/>
    <w:link w:val="Rientrocorpodeltesto"/>
    <w:locked/>
    <w:rsid w:val="007778B5"/>
    <w:rPr>
      <w:rFonts w:eastAsia="MS Mincho"/>
      <w:i/>
      <w:sz w:val="24"/>
      <w:lang w:val="it-IT" w:eastAsia="it-IT" w:bidi="ar-SA"/>
    </w:rPr>
  </w:style>
  <w:style w:type="paragraph" w:customStyle="1" w:styleId="Default">
    <w:name w:val="Default"/>
    <w:qFormat/>
    <w:rsid w:val="007778B5"/>
    <w:pPr>
      <w:autoSpaceDE w:val="0"/>
      <w:autoSpaceDN w:val="0"/>
      <w:adjustRightInd w:val="0"/>
    </w:pPr>
    <w:rPr>
      <w:rFonts w:ascii="Cambria" w:hAnsi="Cambria" w:cs="Cambria"/>
      <w:color w:val="000000"/>
      <w:sz w:val="24"/>
      <w:szCs w:val="24"/>
    </w:rPr>
  </w:style>
  <w:style w:type="paragraph" w:styleId="Intestazione">
    <w:name w:val="header"/>
    <w:basedOn w:val="Normale"/>
    <w:link w:val="IntestazioneCarattere"/>
    <w:rsid w:val="007778B5"/>
    <w:pPr>
      <w:widowControl w:val="0"/>
      <w:tabs>
        <w:tab w:val="center" w:pos="4819"/>
        <w:tab w:val="right" w:pos="9638"/>
      </w:tabs>
      <w:adjustRightInd w:val="0"/>
      <w:spacing w:line="360" w:lineRule="atLeast"/>
      <w:jc w:val="both"/>
      <w:textAlignment w:val="baseline"/>
    </w:pPr>
    <w:rPr>
      <w:rFonts w:ascii="Times New Roman" w:eastAsia="SimSun" w:hAnsi="Times New Roman"/>
      <w:sz w:val="20"/>
    </w:rPr>
  </w:style>
  <w:style w:type="character" w:styleId="Collegamentoipertestuale">
    <w:name w:val="Hyperlink"/>
    <w:uiPriority w:val="99"/>
    <w:rsid w:val="007778B5"/>
    <w:rPr>
      <w:rFonts w:cs="Times New Roman"/>
      <w:color w:val="0000FF"/>
      <w:u w:val="single"/>
    </w:rPr>
  </w:style>
  <w:style w:type="paragraph" w:styleId="Rientrocorpodeltesto2">
    <w:name w:val="Body Text Indent 2"/>
    <w:basedOn w:val="Normale"/>
    <w:rsid w:val="007778B5"/>
    <w:pPr>
      <w:ind w:left="360"/>
      <w:jc w:val="both"/>
    </w:pPr>
    <w:rPr>
      <w:rFonts w:ascii="Times New Roman" w:hAnsi="Times New Roman"/>
      <w:sz w:val="24"/>
    </w:rPr>
  </w:style>
  <w:style w:type="paragraph" w:styleId="Corpotesto">
    <w:name w:val="Body Text"/>
    <w:basedOn w:val="Normale"/>
    <w:link w:val="CorpotestoCarattere"/>
    <w:rsid w:val="007778B5"/>
    <w:pPr>
      <w:spacing w:after="120"/>
    </w:pPr>
    <w:rPr>
      <w:rFonts w:ascii="Times New Roman" w:hAnsi="Times New Roman"/>
      <w:sz w:val="24"/>
      <w:szCs w:val="24"/>
    </w:rPr>
  </w:style>
  <w:style w:type="character" w:customStyle="1" w:styleId="CorpotestoCarattere">
    <w:name w:val="Corpo testo Carattere"/>
    <w:link w:val="Corpotesto"/>
    <w:locked/>
    <w:rsid w:val="007778B5"/>
    <w:rPr>
      <w:rFonts w:eastAsia="MS Mincho"/>
      <w:sz w:val="24"/>
      <w:szCs w:val="24"/>
      <w:lang w:val="it-IT" w:eastAsia="it-IT" w:bidi="ar-SA"/>
    </w:rPr>
  </w:style>
  <w:style w:type="character" w:customStyle="1" w:styleId="IntestazioneCarattere">
    <w:name w:val="Intestazione Carattere"/>
    <w:link w:val="Intestazione"/>
    <w:locked/>
    <w:rsid w:val="007778B5"/>
    <w:rPr>
      <w:rFonts w:eastAsia="SimSun"/>
      <w:lang w:val="it-IT" w:eastAsia="it-IT" w:bidi="ar-SA"/>
    </w:rPr>
  </w:style>
  <w:style w:type="paragraph" w:styleId="Testonotaapidipagina">
    <w:name w:val="footnote text"/>
    <w:basedOn w:val="Normale"/>
    <w:link w:val="TestonotaapidipaginaCarattere"/>
    <w:rsid w:val="007778B5"/>
    <w:rPr>
      <w:rFonts w:ascii="Times New Roman" w:hAnsi="Times New Roman"/>
      <w:sz w:val="20"/>
    </w:rPr>
  </w:style>
  <w:style w:type="character" w:customStyle="1" w:styleId="TestonotaapidipaginaCarattere">
    <w:name w:val="Testo nota a piè di pagina Carattere"/>
    <w:link w:val="Testonotaapidipagina"/>
    <w:locked/>
    <w:rsid w:val="007778B5"/>
    <w:rPr>
      <w:rFonts w:eastAsia="MS Mincho"/>
      <w:lang w:val="it-IT" w:eastAsia="it-IT" w:bidi="ar-SA"/>
    </w:rPr>
  </w:style>
  <w:style w:type="paragraph" w:styleId="Titolo">
    <w:name w:val="Title"/>
    <w:basedOn w:val="Normale"/>
    <w:link w:val="TitoloCarattere"/>
    <w:qFormat/>
    <w:rsid w:val="007778B5"/>
    <w:pPr>
      <w:overflowPunct w:val="0"/>
      <w:autoSpaceDE w:val="0"/>
      <w:autoSpaceDN w:val="0"/>
      <w:adjustRightInd w:val="0"/>
      <w:jc w:val="center"/>
    </w:pPr>
    <w:rPr>
      <w:rFonts w:ascii="Times New Roman" w:hAnsi="Times New Roman"/>
      <w:b/>
      <w:sz w:val="24"/>
    </w:rPr>
  </w:style>
  <w:style w:type="paragraph" w:styleId="Sottotitolo">
    <w:name w:val="Subtitle"/>
    <w:basedOn w:val="Normale"/>
    <w:link w:val="SottotitoloCarattere"/>
    <w:qFormat/>
    <w:rsid w:val="007778B5"/>
    <w:pPr>
      <w:jc w:val="center"/>
    </w:pPr>
    <w:rPr>
      <w:rFonts w:ascii="Times New Roman" w:hAnsi="Times New Roman"/>
      <w:b/>
      <w:bCs/>
      <w:sz w:val="24"/>
      <w:szCs w:val="24"/>
      <w:lang w:eastAsia="ja-JP"/>
    </w:rPr>
  </w:style>
  <w:style w:type="paragraph" w:styleId="Corpodeltesto2">
    <w:name w:val="Body Text 2"/>
    <w:basedOn w:val="Normale"/>
    <w:rsid w:val="007778B5"/>
    <w:pPr>
      <w:overflowPunct w:val="0"/>
      <w:autoSpaceDE w:val="0"/>
      <w:autoSpaceDN w:val="0"/>
      <w:adjustRightInd w:val="0"/>
      <w:spacing w:line="360" w:lineRule="auto"/>
      <w:ind w:left="425"/>
      <w:jc w:val="both"/>
      <w:textAlignment w:val="baseline"/>
    </w:pPr>
    <w:rPr>
      <w:sz w:val="20"/>
    </w:rPr>
  </w:style>
  <w:style w:type="paragraph" w:customStyle="1" w:styleId="sche3">
    <w:name w:val="sche_3"/>
    <w:rsid w:val="007778B5"/>
    <w:pPr>
      <w:widowControl w:val="0"/>
      <w:overflowPunct w:val="0"/>
      <w:autoSpaceDE w:val="0"/>
      <w:autoSpaceDN w:val="0"/>
      <w:adjustRightInd w:val="0"/>
      <w:jc w:val="both"/>
      <w:textAlignment w:val="baseline"/>
    </w:pPr>
    <w:rPr>
      <w:lang w:val="en-US"/>
    </w:rPr>
  </w:style>
  <w:style w:type="paragraph" w:customStyle="1" w:styleId="sche22">
    <w:name w:val="sche2_2"/>
    <w:rsid w:val="007778B5"/>
    <w:pPr>
      <w:widowControl w:val="0"/>
      <w:overflowPunct w:val="0"/>
      <w:autoSpaceDE w:val="0"/>
      <w:autoSpaceDN w:val="0"/>
      <w:adjustRightInd w:val="0"/>
      <w:jc w:val="right"/>
      <w:textAlignment w:val="baseline"/>
    </w:pPr>
    <w:rPr>
      <w:lang w:val="en-US"/>
    </w:rPr>
  </w:style>
  <w:style w:type="paragraph" w:customStyle="1" w:styleId="sche4">
    <w:name w:val="sche_4"/>
    <w:rsid w:val="007778B5"/>
    <w:pPr>
      <w:widowControl w:val="0"/>
      <w:jc w:val="both"/>
    </w:pPr>
    <w:rPr>
      <w:lang w:val="en-US"/>
    </w:rPr>
  </w:style>
  <w:style w:type="paragraph" w:styleId="NormaleWeb">
    <w:name w:val="Normal (Web)"/>
    <w:basedOn w:val="Normale"/>
    <w:rsid w:val="007778B5"/>
    <w:pPr>
      <w:spacing w:before="100" w:beforeAutospacing="1" w:after="100" w:afterAutospacing="1"/>
    </w:pPr>
    <w:rPr>
      <w:rFonts w:ascii="Times New Roman" w:hAnsi="Times New Roman"/>
      <w:sz w:val="24"/>
      <w:szCs w:val="24"/>
    </w:rPr>
  </w:style>
  <w:style w:type="character" w:customStyle="1" w:styleId="Titolo2Carattere">
    <w:name w:val="Titolo 2 Carattere"/>
    <w:link w:val="Titolo2"/>
    <w:locked/>
    <w:rsid w:val="007778B5"/>
    <w:rPr>
      <w:rFonts w:ascii="Calibri" w:eastAsia="MS Mincho" w:hAnsi="Calibri"/>
      <w:b/>
      <w:bCs/>
      <w:i/>
      <w:iCs/>
      <w:sz w:val="28"/>
      <w:szCs w:val="28"/>
      <w:lang w:val="it-IT" w:eastAsia="ja-JP" w:bidi="ar-SA"/>
    </w:rPr>
  </w:style>
  <w:style w:type="paragraph" w:customStyle="1" w:styleId="Testoarticolo">
    <w:name w:val="Testo articolo"/>
    <w:basedOn w:val="Normale"/>
    <w:rsid w:val="007778B5"/>
    <w:pPr>
      <w:widowControl w:val="0"/>
      <w:spacing w:before="240" w:line="280" w:lineRule="atLeast"/>
      <w:ind w:left="709"/>
      <w:jc w:val="both"/>
    </w:pPr>
    <w:rPr>
      <w:rFonts w:ascii="Garamond" w:hAnsi="Garamond"/>
      <w:sz w:val="23"/>
    </w:rPr>
  </w:style>
  <w:style w:type="paragraph" w:customStyle="1" w:styleId="Pidipagina2">
    <w:name w:val="Piè di pagina 2"/>
    <w:basedOn w:val="Pidipagina"/>
    <w:rsid w:val="00134437"/>
    <w:pPr>
      <w:tabs>
        <w:tab w:val="clear" w:pos="4819"/>
        <w:tab w:val="clear" w:pos="9638"/>
        <w:tab w:val="left" w:pos="1418"/>
      </w:tabs>
      <w:jc w:val="both"/>
    </w:pPr>
    <w:rPr>
      <w:color w:val="0000FF"/>
      <w:sz w:val="18"/>
    </w:rPr>
  </w:style>
  <w:style w:type="character" w:customStyle="1" w:styleId="TitoloCarattere">
    <w:name w:val="Titolo Carattere"/>
    <w:link w:val="Titolo"/>
    <w:rsid w:val="00134437"/>
    <w:rPr>
      <w:b/>
      <w:sz w:val="24"/>
    </w:rPr>
  </w:style>
  <w:style w:type="character" w:customStyle="1" w:styleId="SottotitoloCarattere">
    <w:name w:val="Sottotitolo Carattere"/>
    <w:link w:val="Sottotitolo"/>
    <w:rsid w:val="00134437"/>
    <w:rPr>
      <w:b/>
      <w:bCs/>
      <w:sz w:val="24"/>
      <w:szCs w:val="24"/>
      <w:lang w:eastAsia="ja-JP"/>
    </w:rPr>
  </w:style>
  <w:style w:type="paragraph" w:styleId="Pidipagina">
    <w:name w:val="footer"/>
    <w:basedOn w:val="Normale"/>
    <w:link w:val="PidipaginaCarattere"/>
    <w:rsid w:val="00134437"/>
    <w:pPr>
      <w:tabs>
        <w:tab w:val="center" w:pos="4819"/>
        <w:tab w:val="right" w:pos="9638"/>
      </w:tabs>
    </w:pPr>
  </w:style>
  <w:style w:type="character" w:customStyle="1" w:styleId="PidipaginaCarattere">
    <w:name w:val="Piè di pagina Carattere"/>
    <w:link w:val="Pidipagina"/>
    <w:rsid w:val="00134437"/>
    <w:rPr>
      <w:rFonts w:ascii="Arial" w:hAnsi="Arial"/>
      <w:sz w:val="22"/>
    </w:rPr>
  </w:style>
  <w:style w:type="character" w:customStyle="1" w:styleId="WW8Num4z1">
    <w:name w:val="WW8Num4z1"/>
    <w:rsid w:val="00CA6BDA"/>
    <w:rPr>
      <w:rFonts w:cs="Times New Roman"/>
    </w:rPr>
  </w:style>
  <w:style w:type="character" w:customStyle="1" w:styleId="Menzionenonrisolta1">
    <w:name w:val="Menzione non risolta1"/>
    <w:uiPriority w:val="99"/>
    <w:semiHidden/>
    <w:unhideWhenUsed/>
    <w:rsid w:val="0071519C"/>
    <w:rPr>
      <w:color w:val="605E5C"/>
      <w:shd w:val="clear" w:color="auto" w:fill="E1DFDD"/>
    </w:rPr>
  </w:style>
  <w:style w:type="table" w:customStyle="1" w:styleId="Tabellaelenco4-colore11">
    <w:name w:val="Tabella elenco 4 - colore 11"/>
    <w:basedOn w:val="Tabellanormale"/>
    <w:uiPriority w:val="49"/>
    <w:rsid w:val="00C920CB"/>
    <w:rPr>
      <w:rFonts w:ascii="Calibri" w:eastAsia="Times New Roman" w:hAnsi="Calibri"/>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Caratterenotadichiusura">
    <w:name w:val="Carattere nota di chiusura"/>
    <w:rsid w:val="00A8670D"/>
    <w:rPr>
      <w:vertAlign w:val="superscript"/>
    </w:rPr>
  </w:style>
  <w:style w:type="paragraph" w:styleId="Testonotadichiusura">
    <w:name w:val="endnote text"/>
    <w:basedOn w:val="Normale"/>
    <w:link w:val="TestonotadichiusuraCarattere"/>
    <w:rsid w:val="00A8670D"/>
    <w:pPr>
      <w:suppressAutoHyphens/>
    </w:pPr>
    <w:rPr>
      <w:rFonts w:ascii="Times New Roman" w:eastAsia="Times New Roman" w:hAnsi="Times New Roman"/>
      <w:sz w:val="20"/>
      <w:lang w:eastAsia="ar-SA"/>
    </w:rPr>
  </w:style>
  <w:style w:type="character" w:customStyle="1" w:styleId="TestonotadichiusuraCarattere">
    <w:name w:val="Testo nota di chiusura Carattere"/>
    <w:link w:val="Testonotadichiusura"/>
    <w:rsid w:val="00A8670D"/>
    <w:rPr>
      <w:rFonts w:eastAsia="Times New Roman"/>
      <w:lang w:eastAsia="ar-SA"/>
    </w:rPr>
  </w:style>
  <w:style w:type="character" w:styleId="Rimandonotaapidipagina">
    <w:name w:val="footnote reference"/>
    <w:rsid w:val="00A8670D"/>
    <w:rPr>
      <w:vertAlign w:val="superscript"/>
    </w:rPr>
  </w:style>
  <w:style w:type="paragraph" w:styleId="Testofumetto">
    <w:name w:val="Balloon Text"/>
    <w:basedOn w:val="Normale"/>
    <w:link w:val="TestofumettoCarattere"/>
    <w:rsid w:val="002206E6"/>
    <w:rPr>
      <w:rFonts w:ascii="Tahoma" w:hAnsi="Tahoma" w:cs="Tahoma"/>
      <w:sz w:val="16"/>
      <w:szCs w:val="16"/>
    </w:rPr>
  </w:style>
  <w:style w:type="character" w:customStyle="1" w:styleId="TestofumettoCarattere">
    <w:name w:val="Testo fumetto Carattere"/>
    <w:basedOn w:val="Carpredefinitoparagrafo"/>
    <w:link w:val="Testofumetto"/>
    <w:rsid w:val="002206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953596">
      <w:bodyDiv w:val="1"/>
      <w:marLeft w:val="0"/>
      <w:marRight w:val="0"/>
      <w:marTop w:val="0"/>
      <w:marBottom w:val="0"/>
      <w:divBdr>
        <w:top w:val="none" w:sz="0" w:space="0" w:color="auto"/>
        <w:left w:val="none" w:sz="0" w:space="0" w:color="auto"/>
        <w:bottom w:val="none" w:sz="0" w:space="0" w:color="auto"/>
        <w:right w:val="none" w:sz="0" w:space="0" w:color="auto"/>
      </w:divBdr>
    </w:div>
    <w:div w:id="461576890">
      <w:bodyDiv w:val="1"/>
      <w:marLeft w:val="0"/>
      <w:marRight w:val="0"/>
      <w:marTop w:val="0"/>
      <w:marBottom w:val="0"/>
      <w:divBdr>
        <w:top w:val="none" w:sz="0" w:space="0" w:color="auto"/>
        <w:left w:val="none" w:sz="0" w:space="0" w:color="auto"/>
        <w:bottom w:val="none" w:sz="0" w:space="0" w:color="auto"/>
        <w:right w:val="none" w:sz="0" w:space="0" w:color="auto"/>
      </w:divBdr>
    </w:div>
    <w:div w:id="625355306">
      <w:bodyDiv w:val="1"/>
      <w:marLeft w:val="0"/>
      <w:marRight w:val="0"/>
      <w:marTop w:val="0"/>
      <w:marBottom w:val="0"/>
      <w:divBdr>
        <w:top w:val="none" w:sz="0" w:space="0" w:color="auto"/>
        <w:left w:val="none" w:sz="0" w:space="0" w:color="auto"/>
        <w:bottom w:val="none" w:sz="0" w:space="0" w:color="auto"/>
        <w:right w:val="none" w:sz="0" w:space="0" w:color="auto"/>
      </w:divBdr>
    </w:div>
    <w:div w:id="175906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altocilento.cuc@gmail.com" TargetMode="External"/><Relationship Id="rId2" Type="http://schemas.openxmlformats.org/officeDocument/2006/relationships/hyperlink" Target="mailto:altocilento.cuc@pec.it" TargetMode="External"/><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8</Pages>
  <Words>2354</Words>
  <Characters>13421</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15744</CharactersWithSpaces>
  <SharedDoc>false</SharedDoc>
  <HLinks>
    <vt:vector size="6" baseType="variant">
      <vt:variant>
        <vt:i4>7536685</vt:i4>
      </vt:variant>
      <vt:variant>
        <vt:i4>0</vt:i4>
      </vt:variant>
      <vt:variant>
        <vt:i4>0</vt:i4>
      </vt:variant>
      <vt:variant>
        <vt:i4>5</vt:i4>
      </vt:variant>
      <vt:variant>
        <vt:lpwstr>http://www.asmecomm.it/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MACINA DOMENICO</dc:creator>
  <cp:keywords/>
  <dc:description/>
  <cp:lastModifiedBy>utente1</cp:lastModifiedBy>
  <cp:revision>13</cp:revision>
  <cp:lastPrinted>2016-06-15T07:42:00Z</cp:lastPrinted>
  <dcterms:created xsi:type="dcterms:W3CDTF">2024-11-12T11:12:00Z</dcterms:created>
  <dcterms:modified xsi:type="dcterms:W3CDTF">2026-09-09T06:57:00Z</dcterms:modified>
</cp:coreProperties>
</file>